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F1852" w:rsidRPr="00C96DE9" w:rsidRDefault="007F1852">
      <w:pPr>
        <w:rPr>
          <w:rFonts w:ascii="Arial Narrow" w:hAnsi="Arial Narrow" w:cs="Arial"/>
          <w:sz w:val="22"/>
          <w:szCs w:val="22"/>
        </w:rPr>
      </w:pPr>
      <w:bookmarkStart w:id="0" w:name="_Hlk6131371"/>
      <w:bookmarkStart w:id="1" w:name="_Hlk536363770"/>
      <w:bookmarkStart w:id="2" w:name="_Hlk6135153"/>
    </w:p>
    <w:p w:rsidR="007F1852" w:rsidRPr="00C96DE9" w:rsidRDefault="007F1852">
      <w:pPr>
        <w:rPr>
          <w:rFonts w:ascii="Arial Narrow" w:hAnsi="Arial Narrow" w:cs="Arial"/>
          <w:sz w:val="22"/>
          <w:szCs w:val="22"/>
        </w:rPr>
      </w:pPr>
    </w:p>
    <w:p w:rsidR="007F1852" w:rsidRPr="00C96DE9" w:rsidRDefault="00C5008E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  <w:u w:val="single"/>
        </w:rPr>
        <w:t>TECHNICKÁ SPRÁVA -diel ASR</w:t>
      </w:r>
    </w:p>
    <w:p w:rsidR="007F1852" w:rsidRPr="00C96DE9" w:rsidRDefault="007F1852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</w:p>
    <w:p w:rsidR="000A411A" w:rsidRPr="00C96DE9" w:rsidRDefault="000A411A" w:rsidP="000A411A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b/>
          <w:bCs/>
          <w:sz w:val="22"/>
          <w:szCs w:val="22"/>
          <w:u w:val="single"/>
        </w:rPr>
        <w:t xml:space="preserve">A.1. Identifikačné údaje  </w:t>
      </w:r>
    </w:p>
    <w:p w:rsidR="000A411A" w:rsidRPr="00C96DE9" w:rsidRDefault="000A411A" w:rsidP="000A411A">
      <w:pPr>
        <w:rPr>
          <w:rFonts w:ascii="Arial Narrow" w:hAnsi="Arial Narrow" w:cs="Arial"/>
          <w:sz w:val="22"/>
          <w:szCs w:val="22"/>
        </w:rPr>
      </w:pPr>
    </w:p>
    <w:p w:rsidR="000A411A" w:rsidRPr="00C96DE9" w:rsidRDefault="000A411A" w:rsidP="000A411A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b/>
          <w:bCs/>
          <w:sz w:val="22"/>
          <w:szCs w:val="22"/>
        </w:rPr>
        <w:t xml:space="preserve">Identifikačné údaje stavby </w:t>
      </w:r>
    </w:p>
    <w:p w:rsidR="000A411A" w:rsidRPr="00C96DE9" w:rsidRDefault="000A411A" w:rsidP="000A411A">
      <w:pPr>
        <w:rPr>
          <w:rFonts w:ascii="Arial Narrow" w:hAnsi="Arial Narrow" w:cs="Arial"/>
          <w:sz w:val="22"/>
          <w:szCs w:val="22"/>
        </w:rPr>
      </w:pPr>
    </w:p>
    <w:p w:rsidR="000A411A" w:rsidRPr="00C96DE9" w:rsidRDefault="000A411A" w:rsidP="000A411A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 xml:space="preserve">1.1 Názov stavby:………………………....  </w:t>
      </w:r>
      <w:r w:rsidRPr="00AF38BA">
        <w:rPr>
          <w:rFonts w:ascii="Arial Narrow" w:hAnsi="Arial Narrow" w:cs="Arial"/>
          <w:sz w:val="22"/>
          <w:szCs w:val="22"/>
        </w:rPr>
        <w:t xml:space="preserve">VÝSTAVBA </w:t>
      </w:r>
      <w:r>
        <w:rPr>
          <w:rFonts w:ascii="Arial Narrow" w:hAnsi="Arial Narrow" w:cs="Arial"/>
          <w:sz w:val="22"/>
          <w:szCs w:val="22"/>
        </w:rPr>
        <w:t>MATERSKEJ ŠKOLY V OBCI VECHEC</w:t>
      </w:r>
    </w:p>
    <w:p w:rsidR="000A411A" w:rsidRPr="00C96DE9" w:rsidRDefault="000A411A" w:rsidP="000A411A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1.2 Miesto stavby:……………………........</w:t>
      </w:r>
      <w:r w:rsidRPr="00C96DE9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 xml:space="preserve">VECHEC </w:t>
      </w:r>
    </w:p>
    <w:p w:rsidR="000A411A" w:rsidRPr="00C96DE9" w:rsidRDefault="000A411A" w:rsidP="000A411A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1.3 Okres:……………………………….....</w:t>
      </w:r>
      <w:r w:rsidRPr="00C96DE9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>VRANOV NAD TOPĽOU</w:t>
      </w:r>
    </w:p>
    <w:p w:rsidR="000A411A" w:rsidRPr="00C96DE9" w:rsidRDefault="000A411A" w:rsidP="000A411A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 xml:space="preserve">1.4 Obec:..................................................... </w:t>
      </w:r>
      <w:r>
        <w:rPr>
          <w:rFonts w:ascii="Arial Narrow" w:hAnsi="Arial Narrow" w:cs="Arial"/>
          <w:sz w:val="22"/>
          <w:szCs w:val="22"/>
        </w:rPr>
        <w:t>VECHEC</w:t>
      </w:r>
    </w:p>
    <w:p w:rsidR="000A411A" w:rsidRPr="00C96DE9" w:rsidRDefault="000A411A" w:rsidP="000A411A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</w:t>
      </w:r>
      <w:r>
        <w:rPr>
          <w:rFonts w:ascii="Arial Narrow" w:hAnsi="Arial Narrow" w:cs="Arial"/>
          <w:sz w:val="22"/>
          <w:szCs w:val="22"/>
        </w:rPr>
        <w:t xml:space="preserve">5 </w:t>
      </w:r>
      <w:r w:rsidRPr="00C96DE9">
        <w:rPr>
          <w:rFonts w:ascii="Arial Narrow" w:hAnsi="Arial Narrow" w:cs="Arial"/>
          <w:sz w:val="22"/>
          <w:szCs w:val="22"/>
        </w:rPr>
        <w:t>Charakter stavby:………………….......</w:t>
      </w:r>
      <w:r w:rsidRPr="00C96DE9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>BUDOVA PRE ŠKOLSTVO A VZDELÁVANIE</w:t>
      </w:r>
    </w:p>
    <w:p w:rsidR="000A411A" w:rsidRPr="00C96DE9" w:rsidRDefault="000A411A" w:rsidP="000A411A">
      <w:pPr>
        <w:rPr>
          <w:rFonts w:ascii="Arial Narrow" w:hAnsi="Arial Narrow" w:cs="Arial"/>
          <w:sz w:val="22"/>
          <w:szCs w:val="22"/>
        </w:rPr>
      </w:pPr>
    </w:p>
    <w:p w:rsidR="000A411A" w:rsidRPr="00C96DE9" w:rsidRDefault="000A411A" w:rsidP="000A411A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b/>
          <w:bCs/>
          <w:sz w:val="22"/>
          <w:szCs w:val="22"/>
        </w:rPr>
        <w:t xml:space="preserve">Identifikačné údaje objednávateľa     </w:t>
      </w:r>
    </w:p>
    <w:p w:rsidR="000A411A" w:rsidRPr="00C96DE9" w:rsidRDefault="000A411A" w:rsidP="000A411A">
      <w:pPr>
        <w:rPr>
          <w:rFonts w:ascii="Arial Narrow" w:hAnsi="Arial Narrow" w:cs="Arial"/>
          <w:sz w:val="22"/>
          <w:szCs w:val="22"/>
        </w:rPr>
      </w:pPr>
    </w:p>
    <w:p w:rsidR="000A411A" w:rsidRDefault="000A411A" w:rsidP="000A411A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</w:t>
      </w:r>
      <w:r>
        <w:rPr>
          <w:rFonts w:ascii="Arial Narrow" w:hAnsi="Arial Narrow" w:cs="Arial"/>
          <w:sz w:val="22"/>
          <w:szCs w:val="22"/>
        </w:rPr>
        <w:t>6</w:t>
      </w:r>
      <w:r w:rsidRPr="00C96DE9">
        <w:rPr>
          <w:rFonts w:ascii="Arial Narrow" w:hAnsi="Arial Narrow" w:cs="Arial"/>
          <w:sz w:val="22"/>
          <w:szCs w:val="22"/>
        </w:rPr>
        <w:t xml:space="preserve">  Názov a sídlo investora:...................</w:t>
      </w:r>
      <w:r w:rsidRPr="00C96DE9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 xml:space="preserve">OBEC VECHEC </w:t>
      </w:r>
    </w:p>
    <w:p w:rsidR="000A411A" w:rsidRPr="00C96DE9" w:rsidRDefault="000A411A" w:rsidP="000A411A">
      <w:pPr>
        <w:rPr>
          <w:rFonts w:ascii="Arial Narrow" w:hAnsi="Arial Narrow" w:cs="Arial"/>
          <w:sz w:val="22"/>
          <w:szCs w:val="22"/>
        </w:rPr>
      </w:pPr>
    </w:p>
    <w:p w:rsidR="000A411A" w:rsidRPr="00C96DE9" w:rsidRDefault="000A411A" w:rsidP="000A411A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</w:t>
      </w:r>
      <w:r>
        <w:rPr>
          <w:rFonts w:ascii="Arial Narrow" w:hAnsi="Arial Narrow" w:cs="Arial"/>
          <w:sz w:val="22"/>
          <w:szCs w:val="22"/>
        </w:rPr>
        <w:t>7</w:t>
      </w:r>
      <w:r w:rsidRPr="00C96DE9">
        <w:rPr>
          <w:rFonts w:ascii="Arial Narrow" w:hAnsi="Arial Narrow" w:cs="Arial"/>
          <w:sz w:val="22"/>
          <w:szCs w:val="22"/>
        </w:rPr>
        <w:t xml:space="preserve">  Prevádzkovateľ:………………… ..</w:t>
      </w:r>
      <w:r w:rsidRPr="00C96DE9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>INVESTOR STAVBY</w:t>
      </w:r>
    </w:p>
    <w:p w:rsidR="000A411A" w:rsidRPr="00C96DE9" w:rsidRDefault="000A411A" w:rsidP="000A411A">
      <w:pPr>
        <w:jc w:val="both"/>
        <w:rPr>
          <w:rFonts w:ascii="Arial Narrow" w:hAnsi="Arial Narrow" w:cs="Arial"/>
          <w:sz w:val="22"/>
          <w:szCs w:val="22"/>
        </w:rPr>
      </w:pPr>
    </w:p>
    <w:p w:rsidR="000A411A" w:rsidRPr="00C96DE9" w:rsidRDefault="000A411A" w:rsidP="000A411A">
      <w:pPr>
        <w:jc w:val="both"/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b/>
          <w:bCs/>
          <w:sz w:val="22"/>
          <w:szCs w:val="22"/>
        </w:rPr>
        <w:t xml:space="preserve">Projektová dokumentácia </w:t>
      </w:r>
    </w:p>
    <w:p w:rsidR="000A411A" w:rsidRPr="00C96DE9" w:rsidRDefault="000A411A" w:rsidP="000A411A">
      <w:pPr>
        <w:jc w:val="both"/>
        <w:rPr>
          <w:rFonts w:ascii="Arial Narrow" w:hAnsi="Arial Narrow" w:cs="Arial"/>
          <w:sz w:val="22"/>
          <w:szCs w:val="22"/>
        </w:rPr>
      </w:pPr>
    </w:p>
    <w:p w:rsidR="000A411A" w:rsidRPr="00C96DE9" w:rsidRDefault="000A411A" w:rsidP="000A411A">
      <w:pPr>
        <w:jc w:val="both"/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</w:t>
      </w:r>
      <w:r>
        <w:rPr>
          <w:rFonts w:ascii="Arial Narrow" w:hAnsi="Arial Narrow" w:cs="Arial"/>
          <w:sz w:val="22"/>
          <w:szCs w:val="22"/>
        </w:rPr>
        <w:t>8</w:t>
      </w:r>
      <w:r w:rsidRPr="00C96DE9">
        <w:rPr>
          <w:rFonts w:ascii="Arial Narrow" w:hAnsi="Arial Narrow" w:cs="Arial"/>
          <w:sz w:val="22"/>
          <w:szCs w:val="22"/>
        </w:rPr>
        <w:t xml:space="preserve">  Stupeň dokumentácie:..................</w:t>
      </w:r>
      <w:r w:rsidRPr="00C96DE9">
        <w:rPr>
          <w:rFonts w:ascii="Arial Narrow" w:hAnsi="Arial Narrow" w:cs="Arial"/>
          <w:sz w:val="22"/>
          <w:szCs w:val="22"/>
        </w:rPr>
        <w:tab/>
        <w:t xml:space="preserve">PD  PRE VYDANIE </w:t>
      </w:r>
      <w:r>
        <w:rPr>
          <w:rFonts w:ascii="Arial Narrow" w:hAnsi="Arial Narrow" w:cs="Arial"/>
          <w:sz w:val="22"/>
          <w:szCs w:val="22"/>
        </w:rPr>
        <w:t xml:space="preserve">SP </w:t>
      </w:r>
      <w:r w:rsidRPr="001F5CD0">
        <w:rPr>
          <w:rFonts w:ascii="Arial Narrow" w:hAnsi="Arial Narrow" w:cs="Arial"/>
          <w:sz w:val="22"/>
          <w:szCs w:val="22"/>
        </w:rPr>
        <w:t>a R</w:t>
      </w:r>
    </w:p>
    <w:p w:rsidR="000A411A" w:rsidRPr="00C96DE9" w:rsidRDefault="000A411A" w:rsidP="000A411A">
      <w:pPr>
        <w:jc w:val="both"/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</w:t>
      </w:r>
      <w:r>
        <w:rPr>
          <w:rFonts w:ascii="Arial Narrow" w:hAnsi="Arial Narrow" w:cs="Arial"/>
          <w:sz w:val="22"/>
          <w:szCs w:val="22"/>
        </w:rPr>
        <w:t>9</w:t>
      </w:r>
      <w:r w:rsidRPr="00C96DE9">
        <w:rPr>
          <w:rFonts w:ascii="Arial Narrow" w:hAnsi="Arial Narrow" w:cs="Arial"/>
          <w:sz w:val="22"/>
          <w:szCs w:val="22"/>
        </w:rPr>
        <w:t xml:space="preserve"> Spracovateľ PD:.....................................</w:t>
      </w:r>
      <w:r w:rsidRPr="00C96DE9">
        <w:rPr>
          <w:rFonts w:ascii="Arial Narrow" w:hAnsi="Arial Narrow" w:cs="Arial"/>
          <w:sz w:val="22"/>
          <w:szCs w:val="22"/>
        </w:rPr>
        <w:tab/>
        <w:t>DD-</w:t>
      </w:r>
      <w:proofErr w:type="spellStart"/>
      <w:r w:rsidRPr="00C96DE9">
        <w:rPr>
          <w:rFonts w:ascii="Arial Narrow" w:hAnsi="Arial Narrow" w:cs="Arial"/>
          <w:sz w:val="22"/>
          <w:szCs w:val="22"/>
        </w:rPr>
        <w:t>ARCH,s.r.o</w:t>
      </w:r>
      <w:proofErr w:type="spellEnd"/>
      <w:r w:rsidRPr="00C96DE9">
        <w:rPr>
          <w:rFonts w:ascii="Arial Narrow" w:hAnsi="Arial Narrow" w:cs="Arial"/>
          <w:sz w:val="22"/>
          <w:szCs w:val="22"/>
        </w:rPr>
        <w:t>, HENCOVCE 1836/25</w:t>
      </w:r>
    </w:p>
    <w:p w:rsidR="007F1852" w:rsidRPr="00C96DE9" w:rsidRDefault="007F1852">
      <w:pPr>
        <w:rPr>
          <w:rFonts w:ascii="Arial Narrow" w:hAnsi="Arial Narrow" w:cs="Arial"/>
          <w:sz w:val="22"/>
          <w:szCs w:val="22"/>
        </w:rPr>
      </w:pPr>
    </w:p>
    <w:bookmarkEnd w:id="2"/>
    <w:p w:rsidR="007F1852" w:rsidRPr="00C96DE9" w:rsidRDefault="007F1852">
      <w:pPr>
        <w:rPr>
          <w:rFonts w:ascii="Arial Narrow" w:hAnsi="Arial Narrow" w:cs="Arial"/>
          <w:sz w:val="22"/>
          <w:szCs w:val="22"/>
        </w:rPr>
      </w:pPr>
    </w:p>
    <w:p w:rsidR="007F1852" w:rsidRPr="00C96DE9" w:rsidRDefault="007F1852">
      <w:pPr>
        <w:rPr>
          <w:rFonts w:ascii="Arial Narrow" w:hAnsi="Arial Narrow" w:cs="Arial"/>
          <w:sz w:val="22"/>
          <w:szCs w:val="22"/>
        </w:rPr>
      </w:pPr>
    </w:p>
    <w:p w:rsidR="007F1852" w:rsidRDefault="007F1852">
      <w:pPr>
        <w:jc w:val="both"/>
        <w:rPr>
          <w:rFonts w:ascii="Arial Narrow" w:hAnsi="Arial Narrow" w:cs="Arial"/>
          <w:sz w:val="22"/>
          <w:szCs w:val="22"/>
        </w:rPr>
      </w:pPr>
    </w:p>
    <w:p w:rsidR="00A83FBC" w:rsidRDefault="00A83FBC" w:rsidP="00A83FBC">
      <w:pPr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SO 01  – HLAVNÝ OBJEKT</w:t>
      </w:r>
    </w:p>
    <w:bookmarkEnd w:id="0"/>
    <w:p w:rsidR="00A83FBC" w:rsidRPr="00F32E1B" w:rsidRDefault="00A83FBC" w:rsidP="00A83FBC">
      <w:pPr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 diel ASR</w:t>
      </w:r>
      <w:r w:rsidRPr="00C96DE9">
        <w:rPr>
          <w:rFonts w:ascii="Arial Narrow" w:hAnsi="Arial Narrow" w:cs="Arial"/>
          <w:b/>
          <w:bCs/>
        </w:rPr>
        <w:tab/>
      </w:r>
    </w:p>
    <w:p w:rsidR="00A83FBC" w:rsidRPr="00DB6658" w:rsidRDefault="00A83FBC" w:rsidP="00A83FBC">
      <w:pPr>
        <w:spacing w:line="360" w:lineRule="auto"/>
        <w:rPr>
          <w:rFonts w:ascii="Arial Narrow" w:hAnsi="Arial Narrow" w:cs="Arial"/>
          <w:b/>
          <w:iCs/>
        </w:rPr>
      </w:pPr>
      <w:bookmarkStart w:id="3" w:name="_Hlk536364234"/>
      <w:r w:rsidRPr="00DB6658">
        <w:rPr>
          <w:rFonts w:ascii="Arial Narrow" w:hAnsi="Arial Narrow" w:cs="Arial"/>
          <w:b/>
          <w:iCs/>
        </w:rPr>
        <w:t xml:space="preserve">Stavebno-technické riešenie </w:t>
      </w:r>
    </w:p>
    <w:p w:rsidR="00A83FBC" w:rsidRDefault="00A83FBC" w:rsidP="00A83FBC">
      <w:pPr>
        <w:spacing w:line="360" w:lineRule="auto"/>
        <w:rPr>
          <w:rFonts w:ascii="Arial Narrow" w:hAnsi="Arial Narrow" w:cs="Arial"/>
          <w:b/>
          <w:iCs/>
        </w:rPr>
      </w:pPr>
      <w:bookmarkStart w:id="4" w:name="_Hlk6135993"/>
      <w:r w:rsidRPr="00E54610">
        <w:rPr>
          <w:rFonts w:ascii="Arial Narrow" w:hAnsi="Arial Narrow" w:cs="Arial"/>
          <w:b/>
          <w:iCs/>
        </w:rPr>
        <w:t>VÝKOPY</w:t>
      </w:r>
    </w:p>
    <w:p w:rsidR="00B774D4" w:rsidRPr="00B774D4" w:rsidRDefault="00B774D4" w:rsidP="00A83FBC">
      <w:pPr>
        <w:spacing w:line="360" w:lineRule="auto"/>
        <w:rPr>
          <w:rFonts w:ascii="Arial Narrow" w:hAnsi="Arial Narrow" w:cs="Arial"/>
          <w:b/>
          <w:iCs/>
        </w:rPr>
      </w:pPr>
      <w:r w:rsidRPr="00B774D4">
        <w:rPr>
          <w:rFonts w:ascii="Arial Narrow" w:hAnsi="Arial Narrow"/>
        </w:rPr>
        <w:t xml:space="preserve">Pred začatím zemných prác je potrebné vytýčiť </w:t>
      </w:r>
      <w:proofErr w:type="spellStart"/>
      <w:r w:rsidRPr="00B774D4">
        <w:rPr>
          <w:rFonts w:ascii="Arial Narrow" w:hAnsi="Arial Narrow"/>
        </w:rPr>
        <w:t>inžinierské</w:t>
      </w:r>
      <w:proofErr w:type="spellEnd"/>
      <w:r w:rsidRPr="00B774D4">
        <w:rPr>
          <w:rFonts w:ascii="Arial Narrow" w:hAnsi="Arial Narrow"/>
        </w:rPr>
        <w:t xml:space="preserve"> siete správcami jednotlivých sieti</w:t>
      </w:r>
    </w:p>
    <w:p w:rsidR="00A83FBC" w:rsidRDefault="00A83FBC" w:rsidP="00A83FBC">
      <w:pPr>
        <w:spacing w:line="360" w:lineRule="auto"/>
        <w:rPr>
          <w:rFonts w:ascii="Arial Narrow" w:hAnsi="Arial Narrow" w:cs="Arial"/>
          <w:iCs/>
        </w:rPr>
      </w:pPr>
      <w:r w:rsidRPr="00DB6658">
        <w:rPr>
          <w:rFonts w:ascii="Arial Narrow" w:hAnsi="Arial Narrow" w:cs="Arial"/>
          <w:iCs/>
        </w:rPr>
        <w:t xml:space="preserve">V mieste stavby </w:t>
      </w:r>
      <w:r>
        <w:rPr>
          <w:rFonts w:ascii="Arial Narrow" w:hAnsi="Arial Narrow" w:cs="Arial"/>
          <w:iCs/>
        </w:rPr>
        <w:t>sa odstráni vrchná vrstva zeminy a zrealizuje sa odkop zeminy pod základové pásy</w:t>
      </w:r>
      <w:r w:rsidR="00B774D4">
        <w:rPr>
          <w:rFonts w:ascii="Arial Narrow" w:hAnsi="Arial Narrow" w:cs="Arial"/>
          <w:iCs/>
        </w:rPr>
        <w:t xml:space="preserve"> a pätky </w:t>
      </w:r>
      <w:r>
        <w:rPr>
          <w:rFonts w:ascii="Arial Narrow" w:hAnsi="Arial Narrow" w:cs="Arial"/>
          <w:iCs/>
        </w:rPr>
        <w:t xml:space="preserve"> na úroveň</w:t>
      </w:r>
      <w:r w:rsidR="00B774D4">
        <w:rPr>
          <w:rFonts w:ascii="Arial Narrow" w:hAnsi="Arial Narrow" w:cs="Arial"/>
          <w:iCs/>
        </w:rPr>
        <w:t xml:space="preserve"> základovej škáry.</w:t>
      </w:r>
    </w:p>
    <w:p w:rsidR="00A83FBC" w:rsidRDefault="00A83FBC" w:rsidP="00A83FBC">
      <w:pPr>
        <w:spacing w:line="360" w:lineRule="auto"/>
        <w:rPr>
          <w:rFonts w:ascii="Arial Narrow" w:hAnsi="Arial Narrow" w:cs="Arial"/>
          <w:b/>
          <w:iCs/>
        </w:rPr>
      </w:pPr>
      <w:r w:rsidRPr="00E54610">
        <w:rPr>
          <w:rFonts w:ascii="Arial Narrow" w:hAnsi="Arial Narrow" w:cs="Arial"/>
          <w:b/>
          <w:iCs/>
        </w:rPr>
        <w:t>ZÁKLADY</w:t>
      </w:r>
    </w:p>
    <w:p w:rsidR="00B774D4" w:rsidRPr="00E54610" w:rsidRDefault="00B774D4" w:rsidP="00A83FBC">
      <w:pPr>
        <w:spacing w:line="360" w:lineRule="auto"/>
        <w:rPr>
          <w:rFonts w:ascii="Arial Narrow" w:hAnsi="Arial Narrow" w:cs="Arial"/>
          <w:b/>
          <w:iCs/>
        </w:rPr>
      </w:pPr>
    </w:p>
    <w:p w:rsidR="00396B2F" w:rsidRPr="00B774D4" w:rsidRDefault="00A83FBC" w:rsidP="00396B2F">
      <w:pPr>
        <w:widowControl/>
        <w:suppressAutoHyphens w:val="0"/>
        <w:spacing w:line="360" w:lineRule="auto"/>
        <w:jc w:val="both"/>
        <w:rPr>
          <w:rFonts w:ascii="Arial Narrow" w:eastAsia="Times New Roman" w:hAnsi="Arial Narrow" w:cs="Arial"/>
          <w:kern w:val="0"/>
          <w:szCs w:val="20"/>
          <w:lang w:eastAsia="sk-SK"/>
        </w:rPr>
      </w:pPr>
      <w:r>
        <w:rPr>
          <w:rFonts w:ascii="Arial Narrow" w:hAnsi="Arial Narrow" w:cs="Arial"/>
          <w:bCs/>
        </w:rPr>
        <w:t>Navrhované základy sú pásové, z prostého betónu triedy C 16/20 – B20</w:t>
      </w:r>
      <w:r w:rsidR="00396B2F">
        <w:rPr>
          <w:rFonts w:ascii="Arial Narrow" w:hAnsi="Arial Narrow" w:cs="Arial"/>
          <w:bCs/>
        </w:rPr>
        <w:t xml:space="preserve"> a </w:t>
      </w:r>
      <w:r w:rsidR="00396B2F" w:rsidRPr="00B774D4">
        <w:rPr>
          <w:rFonts w:ascii="Arial Narrow" w:eastAsia="Times New Roman" w:hAnsi="Arial Narrow" w:cs="Arial"/>
          <w:kern w:val="0"/>
          <w:szCs w:val="20"/>
          <w:lang w:eastAsia="sk-SK"/>
        </w:rPr>
        <w:t>základové pätky zo ŽB betónu triedy C 25/30 – B30</w:t>
      </w:r>
      <w:r w:rsidRPr="00653A7F">
        <w:rPr>
          <w:rFonts w:ascii="Arial Narrow" w:hAnsi="Arial Narrow" w:cs="Arial"/>
          <w:bCs/>
        </w:rPr>
        <w:t>.</w:t>
      </w:r>
      <w:r w:rsidRPr="00DB6658">
        <w:rPr>
          <w:rFonts w:ascii="Arial Narrow" w:hAnsi="Arial Narrow" w:cs="Arial"/>
          <w:bCs/>
        </w:rPr>
        <w:t xml:space="preserve"> </w:t>
      </w:r>
      <w:r>
        <w:rPr>
          <w:rFonts w:ascii="Arial Narrow" w:hAnsi="Arial Narrow" w:cs="Arial"/>
          <w:bCs/>
        </w:rPr>
        <w:t xml:space="preserve">Na pozemku nebol vykonaný </w:t>
      </w:r>
      <w:proofErr w:type="spellStart"/>
      <w:r>
        <w:rPr>
          <w:rFonts w:ascii="Arial Narrow" w:hAnsi="Arial Narrow" w:cs="Arial"/>
          <w:bCs/>
        </w:rPr>
        <w:t>inžiniersko</w:t>
      </w:r>
      <w:proofErr w:type="spellEnd"/>
      <w:r>
        <w:rPr>
          <w:rFonts w:ascii="Arial Narrow" w:hAnsi="Arial Narrow" w:cs="Arial"/>
          <w:bCs/>
        </w:rPr>
        <w:t xml:space="preserve"> – geologický prieskum.  Horná časť základového pásu je vytvorená z DT-tvárnice (hr. 30cm). Tieto vystužiť 3xR10 vo vodorovnej škáre a 4xR12 vo zvislom smere, v rohoch tvárnic. </w:t>
      </w:r>
      <w:proofErr w:type="spellStart"/>
      <w:r>
        <w:rPr>
          <w:rFonts w:ascii="Arial Narrow" w:hAnsi="Arial Narrow" w:cs="Arial"/>
          <w:bCs/>
        </w:rPr>
        <w:t>Zálievkový</w:t>
      </w:r>
      <w:proofErr w:type="spellEnd"/>
      <w:r>
        <w:rPr>
          <w:rFonts w:ascii="Arial Narrow" w:hAnsi="Arial Narrow" w:cs="Arial"/>
          <w:bCs/>
        </w:rPr>
        <w:t xml:space="preserve"> betón použiť C16/20-B20. Tvárnice ukladať podľa technického listu výrobcu. Do základovej škáry je navrhované </w:t>
      </w:r>
      <w:proofErr w:type="spellStart"/>
      <w:r>
        <w:rPr>
          <w:rFonts w:ascii="Arial Narrow" w:hAnsi="Arial Narrow" w:cs="Arial"/>
          <w:bCs/>
        </w:rPr>
        <w:t>lóžko</w:t>
      </w:r>
      <w:proofErr w:type="spellEnd"/>
      <w:r>
        <w:rPr>
          <w:rFonts w:ascii="Arial Narrow" w:hAnsi="Arial Narrow" w:cs="Arial"/>
          <w:bCs/>
        </w:rPr>
        <w:t xml:space="preserve"> z ťaženého kameniva (10cm). Pred realizáciou základov sa osadia ležaté rozvody , prestupy cez základy a uzemnenie bleskozvodu.  Základová doska je navrhovaná hr. 10cm a vystužená </w:t>
      </w:r>
      <w:proofErr w:type="spellStart"/>
      <w:r>
        <w:rPr>
          <w:rFonts w:ascii="Arial Narrow" w:hAnsi="Arial Narrow" w:cs="Arial"/>
          <w:bCs/>
        </w:rPr>
        <w:t>kari</w:t>
      </w:r>
      <w:proofErr w:type="spellEnd"/>
      <w:r>
        <w:rPr>
          <w:rFonts w:ascii="Arial Narrow" w:hAnsi="Arial Narrow" w:cs="Arial"/>
          <w:bCs/>
        </w:rPr>
        <w:t xml:space="preserve"> sieťou  s okami 100x100x6mm  s </w:t>
      </w:r>
      <w:proofErr w:type="spellStart"/>
      <w:r>
        <w:rPr>
          <w:rFonts w:ascii="Arial Narrow" w:hAnsi="Arial Narrow" w:cs="Arial"/>
          <w:bCs/>
        </w:rPr>
        <w:t>prestykovaním</w:t>
      </w:r>
      <w:proofErr w:type="spellEnd"/>
      <w:r>
        <w:rPr>
          <w:rFonts w:ascii="Arial Narrow" w:hAnsi="Arial Narrow" w:cs="Arial"/>
          <w:bCs/>
        </w:rPr>
        <w:t xml:space="preserve"> cez 2 oka. Pod priečky hr. 15cm sa doska </w:t>
      </w:r>
      <w:proofErr w:type="spellStart"/>
      <w:r>
        <w:rPr>
          <w:rFonts w:ascii="Arial Narrow" w:hAnsi="Arial Narrow" w:cs="Arial"/>
          <w:bCs/>
        </w:rPr>
        <w:t>zrealizujé</w:t>
      </w:r>
      <w:proofErr w:type="spellEnd"/>
      <w:r>
        <w:rPr>
          <w:rFonts w:ascii="Arial Narrow" w:hAnsi="Arial Narrow" w:cs="Arial"/>
          <w:bCs/>
        </w:rPr>
        <w:t xml:space="preserve"> s nábehom hr. o 10cm a pridaním oceľ. prútu o10mmx2ks.</w:t>
      </w:r>
      <w:r w:rsidRPr="00BA15CD">
        <w:rPr>
          <w:rFonts w:ascii="Arial Narrow" w:hAnsi="Arial Narrow" w:cs="Arial"/>
          <w:bCs/>
        </w:rPr>
        <w:t>Nasypaná zemina pod zákl. dosku sa použije zmes zeminy a </w:t>
      </w:r>
      <w:proofErr w:type="spellStart"/>
      <w:r>
        <w:rPr>
          <w:rFonts w:ascii="Arial Narrow" w:hAnsi="Arial Narrow" w:cs="Arial"/>
          <w:bCs/>
        </w:rPr>
        <w:t>štrkodrvy</w:t>
      </w:r>
      <w:proofErr w:type="spellEnd"/>
      <w:r w:rsidRPr="00BA15CD">
        <w:rPr>
          <w:rFonts w:ascii="Arial Narrow" w:hAnsi="Arial Narrow" w:cs="Arial"/>
          <w:bCs/>
        </w:rPr>
        <w:t xml:space="preserve">, </w:t>
      </w:r>
      <w:proofErr w:type="spellStart"/>
      <w:r w:rsidRPr="00BA15CD">
        <w:rPr>
          <w:rFonts w:ascii="Arial Narrow" w:hAnsi="Arial Narrow" w:cs="Arial"/>
          <w:bCs/>
        </w:rPr>
        <w:t>zhutnéná</w:t>
      </w:r>
      <w:proofErr w:type="spellEnd"/>
      <w:r w:rsidRPr="00BA15CD">
        <w:rPr>
          <w:rFonts w:ascii="Arial Narrow" w:hAnsi="Arial Narrow" w:cs="Arial"/>
          <w:bCs/>
        </w:rPr>
        <w:t xml:space="preserve"> v 15cm vrstvách.</w:t>
      </w:r>
      <w:r w:rsidR="00396B2F" w:rsidRPr="00396B2F">
        <w:rPr>
          <w:rFonts w:ascii="Arial Narrow" w:eastAsia="Times New Roman" w:hAnsi="Arial Narrow" w:cs="Arial"/>
          <w:color w:val="FF0000"/>
          <w:kern w:val="0"/>
          <w:szCs w:val="20"/>
          <w:lang w:eastAsia="sk-SK"/>
        </w:rPr>
        <w:t xml:space="preserve"> </w:t>
      </w:r>
      <w:r w:rsidR="00396B2F" w:rsidRPr="00B774D4">
        <w:rPr>
          <w:rFonts w:ascii="Arial Narrow" w:eastAsia="Times New Roman" w:hAnsi="Arial Narrow" w:cs="Arial"/>
          <w:kern w:val="0"/>
          <w:szCs w:val="20"/>
          <w:lang w:eastAsia="sk-SK"/>
        </w:rPr>
        <w:t xml:space="preserve">Po odkrytí základovej škáry je potrebné vyzvať stavebný dozor na prevzatie  základovej škáry.    </w:t>
      </w:r>
    </w:p>
    <w:p w:rsidR="00A83FBC" w:rsidRDefault="00A83FBC" w:rsidP="00A83FBC">
      <w:pPr>
        <w:spacing w:line="360" w:lineRule="auto"/>
        <w:jc w:val="both"/>
        <w:rPr>
          <w:rFonts w:ascii="Arial Narrow" w:hAnsi="Arial Narrow" w:cs="Arial"/>
          <w:bCs/>
        </w:rPr>
      </w:pPr>
    </w:p>
    <w:p w:rsidR="00A83FBC" w:rsidRDefault="00A83FBC" w:rsidP="00A83FBC">
      <w:pPr>
        <w:spacing w:line="360" w:lineRule="auto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</w:rPr>
        <w:t>ZVISLÉ KONŠTRUKCIE</w:t>
      </w:r>
    </w:p>
    <w:p w:rsidR="00396B2F" w:rsidRDefault="00396B2F" w:rsidP="00A83FBC">
      <w:pPr>
        <w:spacing w:line="360" w:lineRule="auto"/>
        <w:rPr>
          <w:rFonts w:ascii="Arial Narrow" w:hAnsi="Arial Narrow" w:cs="Arial"/>
          <w:iCs/>
        </w:rPr>
      </w:pPr>
      <w:r>
        <w:rPr>
          <w:rFonts w:ascii="Arial Narrow" w:hAnsi="Arial Narrow" w:cs="Arial"/>
        </w:rPr>
        <w:t xml:space="preserve">Nosná konštrukcia je tvorené ŽB </w:t>
      </w:r>
      <w:proofErr w:type="spellStart"/>
      <w:r>
        <w:rPr>
          <w:rFonts w:ascii="Arial Narrow" w:hAnsi="Arial Narrow" w:cs="Arial"/>
        </w:rPr>
        <w:t>stlpami</w:t>
      </w:r>
      <w:proofErr w:type="spellEnd"/>
      <w:r>
        <w:rPr>
          <w:rFonts w:ascii="Arial Narrow" w:hAnsi="Arial Narrow" w:cs="Arial"/>
        </w:rPr>
        <w:t xml:space="preserve"> votknutými do základových pätiek. Obvodové múry sú navrhnuté pórobetónové hr. 300 mm, pevnosti P4</w:t>
      </w:r>
      <w:r>
        <w:rPr>
          <w:rFonts w:ascii="Arial Narrow" w:hAnsi="Arial Narrow" w:cs="Arial"/>
          <w:b/>
          <w:iCs/>
        </w:rPr>
        <w:t xml:space="preserve"> </w:t>
      </w:r>
      <w:r w:rsidR="00A83FBC" w:rsidRPr="00B55667">
        <w:rPr>
          <w:rFonts w:ascii="Arial Narrow" w:hAnsi="Arial Narrow" w:cs="Arial"/>
          <w:iCs/>
        </w:rPr>
        <w:t xml:space="preserve">do lepidla, nenosné </w:t>
      </w:r>
      <w:proofErr w:type="spellStart"/>
      <w:r w:rsidR="00A83FBC" w:rsidRPr="00B55667">
        <w:rPr>
          <w:rFonts w:ascii="Arial Narrow" w:hAnsi="Arial Narrow" w:cs="Arial"/>
          <w:iCs/>
        </w:rPr>
        <w:t>priečkovky</w:t>
      </w:r>
      <w:proofErr w:type="spellEnd"/>
      <w:r w:rsidR="00A83FBC" w:rsidRPr="00B55667">
        <w:rPr>
          <w:rFonts w:ascii="Arial Narrow" w:hAnsi="Arial Narrow" w:cs="Arial"/>
          <w:iCs/>
        </w:rPr>
        <w:t xml:space="preserve"> (</w:t>
      </w:r>
      <w:proofErr w:type="spellStart"/>
      <w:r w:rsidR="00A83FBC" w:rsidRPr="00B55667">
        <w:rPr>
          <w:rFonts w:ascii="Arial Narrow" w:hAnsi="Arial Narrow" w:cs="Arial"/>
          <w:iCs/>
        </w:rPr>
        <w:t>porobetón</w:t>
      </w:r>
      <w:proofErr w:type="spellEnd"/>
      <w:r w:rsidR="00A83FBC" w:rsidRPr="00B55667">
        <w:rPr>
          <w:rFonts w:ascii="Arial Narrow" w:hAnsi="Arial Narrow" w:cs="Arial"/>
          <w:iCs/>
        </w:rPr>
        <w:t>)sú navrhované hr.10 a 15cm do lepidla (prvý rad na zákl. doske sa uloží do murovacej malty</w:t>
      </w:r>
      <w:r>
        <w:rPr>
          <w:rFonts w:ascii="Arial Narrow" w:hAnsi="Arial Narrow" w:cs="Arial"/>
          <w:iCs/>
        </w:rPr>
        <w:t>.</w:t>
      </w:r>
    </w:p>
    <w:p w:rsidR="00A83FBC" w:rsidRPr="00BE2925" w:rsidRDefault="00A83FBC" w:rsidP="00A83FBC">
      <w:pPr>
        <w:spacing w:line="360" w:lineRule="auto"/>
        <w:rPr>
          <w:rFonts w:ascii="Arial Narrow" w:hAnsi="Arial Narrow" w:cs="Arial"/>
          <w:b/>
          <w:iCs/>
        </w:rPr>
      </w:pPr>
      <w:r w:rsidRPr="00BE2925">
        <w:rPr>
          <w:rFonts w:ascii="Arial Narrow" w:hAnsi="Arial Narrow" w:cs="Arial"/>
          <w:b/>
          <w:iCs/>
        </w:rPr>
        <w:t>STROP</w:t>
      </w:r>
    </w:p>
    <w:p w:rsidR="00396B2F" w:rsidRPr="00396B2F" w:rsidRDefault="00396B2F" w:rsidP="00396B2F">
      <w:pPr>
        <w:widowControl/>
        <w:suppressAutoHyphens w:val="0"/>
        <w:spacing w:line="360" w:lineRule="auto"/>
        <w:jc w:val="both"/>
        <w:rPr>
          <w:rFonts w:ascii="Arial Narrow" w:eastAsia="Times New Roman" w:hAnsi="Arial Narrow" w:cs="Arial"/>
          <w:bCs/>
          <w:kern w:val="0"/>
          <w:szCs w:val="20"/>
          <w:lang w:eastAsia="sk-SK"/>
        </w:rPr>
      </w:pPr>
      <w:r w:rsidRPr="00396B2F">
        <w:rPr>
          <w:rFonts w:ascii="Arial Narrow" w:eastAsia="Times New Roman" w:hAnsi="Arial Narrow" w:cs="Arial"/>
          <w:bCs/>
          <w:kern w:val="0"/>
          <w:szCs w:val="20"/>
          <w:lang w:eastAsia="sk-SK"/>
        </w:rPr>
        <w:t xml:space="preserve">Strop nad 1. NP a 2.NP je navrhnutý ako ŽB monolitická doska hr.150mm, po obvode čiastočne </w:t>
      </w:r>
      <w:proofErr w:type="spellStart"/>
      <w:r w:rsidRPr="00396B2F">
        <w:rPr>
          <w:rFonts w:ascii="Arial Narrow" w:eastAsia="Times New Roman" w:hAnsi="Arial Narrow" w:cs="Arial"/>
          <w:bCs/>
          <w:kern w:val="0"/>
          <w:szCs w:val="20"/>
          <w:lang w:eastAsia="sk-SK"/>
        </w:rPr>
        <w:t>votknuá</w:t>
      </w:r>
      <w:proofErr w:type="spellEnd"/>
      <w:r w:rsidRPr="00396B2F">
        <w:rPr>
          <w:rFonts w:ascii="Arial Narrow" w:eastAsia="Times New Roman" w:hAnsi="Arial Narrow" w:cs="Arial"/>
          <w:bCs/>
          <w:kern w:val="0"/>
          <w:szCs w:val="20"/>
          <w:lang w:eastAsia="sk-SK"/>
        </w:rPr>
        <w:t xml:space="preserve"> v poli spojitá. Strop nad 3.NP je tvorený ako </w:t>
      </w:r>
      <w:proofErr w:type="spellStart"/>
      <w:r w:rsidR="00653A7F" w:rsidRPr="00396B2F">
        <w:rPr>
          <w:rFonts w:ascii="Arial Narrow" w:eastAsia="Times New Roman" w:hAnsi="Arial Narrow" w:cs="Arial"/>
          <w:bCs/>
          <w:kern w:val="0"/>
          <w:szCs w:val="20"/>
          <w:lang w:eastAsia="sk-SK"/>
        </w:rPr>
        <w:t>po</w:t>
      </w:r>
      <w:r w:rsidR="00653A7F">
        <w:rPr>
          <w:rFonts w:ascii="Arial Narrow" w:eastAsia="Times New Roman" w:hAnsi="Arial Narrow" w:cs="Arial"/>
          <w:bCs/>
          <w:kern w:val="0"/>
          <w:szCs w:val="20"/>
          <w:lang w:eastAsia="sk-SK"/>
        </w:rPr>
        <w:t>d</w:t>
      </w:r>
      <w:r w:rsidR="00653A7F" w:rsidRPr="00396B2F">
        <w:rPr>
          <w:rFonts w:ascii="Arial Narrow" w:eastAsia="Times New Roman" w:hAnsi="Arial Narrow" w:cs="Arial"/>
          <w:bCs/>
          <w:kern w:val="0"/>
          <w:szCs w:val="20"/>
          <w:lang w:eastAsia="sk-SK"/>
        </w:rPr>
        <w:t>hľadová</w:t>
      </w:r>
      <w:proofErr w:type="spellEnd"/>
      <w:r w:rsidRPr="00396B2F">
        <w:rPr>
          <w:rFonts w:ascii="Arial Narrow" w:eastAsia="Times New Roman" w:hAnsi="Arial Narrow" w:cs="Arial"/>
          <w:bCs/>
          <w:kern w:val="0"/>
          <w:szCs w:val="20"/>
          <w:lang w:eastAsia="sk-SK"/>
        </w:rPr>
        <w:t xml:space="preserve"> konštrukcia kotevná k nosným prvkom krovu. Hlavná nosná konštrukcie je  tvorená ŽB prievlakmi. Je to ŽB monolitický skelet.  Schodisko je navrhnuté ŽB monolitické, dvojramenné.</w:t>
      </w:r>
    </w:p>
    <w:p w:rsidR="00396B2F" w:rsidRPr="00396B2F" w:rsidRDefault="00396B2F" w:rsidP="00396B2F">
      <w:pPr>
        <w:widowControl/>
        <w:suppressAutoHyphens w:val="0"/>
        <w:spacing w:line="360" w:lineRule="auto"/>
        <w:jc w:val="both"/>
        <w:rPr>
          <w:rFonts w:ascii="Arial Narrow" w:eastAsia="Times New Roman" w:hAnsi="Arial Narrow" w:cs="Arial"/>
          <w:bCs/>
          <w:kern w:val="0"/>
          <w:szCs w:val="20"/>
          <w:lang w:eastAsia="sk-SK"/>
        </w:rPr>
      </w:pPr>
      <w:r w:rsidRPr="00396B2F">
        <w:rPr>
          <w:rFonts w:ascii="Arial Narrow" w:eastAsia="Times New Roman" w:hAnsi="Arial Narrow" w:cs="Arial"/>
          <w:bCs/>
          <w:kern w:val="0"/>
          <w:szCs w:val="20"/>
          <w:lang w:eastAsia="sk-SK"/>
        </w:rPr>
        <w:t xml:space="preserve">Betóny sú použité C 25/30 - B30 a výstuž R 10 505  u všetkých monolitických   konštrukciách. </w:t>
      </w:r>
    </w:p>
    <w:p w:rsidR="00A83FBC" w:rsidRDefault="00A83FBC" w:rsidP="00A83FBC">
      <w:pPr>
        <w:spacing w:line="360" w:lineRule="auto"/>
        <w:rPr>
          <w:rFonts w:ascii="Arial Narrow" w:hAnsi="Arial Narrow" w:cs="Arial"/>
          <w:iCs/>
        </w:rPr>
      </w:pPr>
      <w:r>
        <w:rPr>
          <w:rFonts w:ascii="Arial Narrow" w:hAnsi="Arial Narrow" w:cs="Arial"/>
          <w:iCs/>
        </w:rPr>
        <w:t>.</w:t>
      </w:r>
    </w:p>
    <w:p w:rsidR="00A83FBC" w:rsidRDefault="00A83FBC" w:rsidP="00A83FBC">
      <w:pPr>
        <w:spacing w:line="360" w:lineRule="auto"/>
        <w:rPr>
          <w:rFonts w:ascii="Arial Narrow" w:hAnsi="Arial Narrow" w:cs="Arial"/>
          <w:b/>
          <w:iCs/>
        </w:rPr>
      </w:pPr>
      <w:r w:rsidRPr="00F708E8">
        <w:rPr>
          <w:rFonts w:ascii="Arial Narrow" w:hAnsi="Arial Narrow" w:cs="Arial"/>
          <w:b/>
          <w:iCs/>
        </w:rPr>
        <w:t>STRECHA /KROV</w:t>
      </w:r>
    </w:p>
    <w:p w:rsidR="00396B2F" w:rsidRPr="00396B2F" w:rsidRDefault="00396B2F" w:rsidP="00396B2F">
      <w:pPr>
        <w:rPr>
          <w:rFonts w:ascii="Arial Narrow" w:hAnsi="Arial Narrow"/>
        </w:rPr>
      </w:pPr>
      <w:r w:rsidRPr="00396B2F">
        <w:rPr>
          <w:rFonts w:ascii="Arial Narrow" w:hAnsi="Arial Narrow"/>
        </w:rPr>
        <w:t xml:space="preserve">Nad </w:t>
      </w:r>
      <w:r w:rsidR="00564F4C">
        <w:rPr>
          <w:rFonts w:ascii="Arial Narrow" w:hAnsi="Arial Narrow"/>
        </w:rPr>
        <w:t>hlavnou časťou</w:t>
      </w:r>
      <w:r w:rsidRPr="00396B2F">
        <w:rPr>
          <w:rFonts w:ascii="Arial Narrow" w:hAnsi="Arial Narrow"/>
        </w:rPr>
        <w:t xml:space="preserve"> stavby je navrhovaný </w:t>
      </w:r>
      <w:r w:rsidR="00653A7F" w:rsidRPr="00396B2F">
        <w:rPr>
          <w:rFonts w:ascii="Arial Narrow" w:hAnsi="Arial Narrow"/>
        </w:rPr>
        <w:t>väzníkový</w:t>
      </w:r>
      <w:r w:rsidRPr="00396B2F">
        <w:rPr>
          <w:rFonts w:ascii="Arial Narrow" w:hAnsi="Arial Narrow"/>
        </w:rPr>
        <w:t xml:space="preserve"> krov sedlového tvaru kotvený do </w:t>
      </w:r>
      <w:proofErr w:type="spellStart"/>
      <w:r w:rsidRPr="00396B2F">
        <w:rPr>
          <w:rFonts w:ascii="Arial Narrow" w:hAnsi="Arial Narrow"/>
        </w:rPr>
        <w:t>žb</w:t>
      </w:r>
      <w:proofErr w:type="spellEnd"/>
      <w:r w:rsidRPr="00396B2F">
        <w:rPr>
          <w:rFonts w:ascii="Arial Narrow" w:hAnsi="Arial Narrow"/>
        </w:rPr>
        <w:t xml:space="preserve"> venca .</w:t>
      </w:r>
      <w:r w:rsidR="00564F4C" w:rsidRPr="00564F4C">
        <w:rPr>
          <w:rFonts w:ascii="Arial Narrow" w:hAnsi="Arial Narrow" w:cs="Arial"/>
          <w:iCs/>
        </w:rPr>
        <w:t xml:space="preserve"> </w:t>
      </w:r>
      <w:r w:rsidR="00564F4C">
        <w:rPr>
          <w:rFonts w:ascii="Arial Narrow" w:hAnsi="Arial Narrow" w:cs="Arial"/>
          <w:iCs/>
        </w:rPr>
        <w:t xml:space="preserve">Krov je navrhovaný z masívneho dreva ošetreného proti hubám a drevokaznému hmyzu. Tvar hlavnej strechy je </w:t>
      </w:r>
      <w:proofErr w:type="spellStart"/>
      <w:r w:rsidR="00564F4C">
        <w:rPr>
          <w:rFonts w:ascii="Arial Narrow" w:hAnsi="Arial Narrow" w:cs="Arial"/>
          <w:iCs/>
        </w:rPr>
        <w:t>sedlový,s</w:t>
      </w:r>
      <w:proofErr w:type="spellEnd"/>
      <w:r w:rsidR="00564F4C">
        <w:rPr>
          <w:rFonts w:ascii="Arial Narrow" w:hAnsi="Arial Narrow" w:cs="Arial"/>
          <w:iCs/>
        </w:rPr>
        <w:t xml:space="preserve"> presahujúcimi štítovými stenami nad rovinu strechy. Sklon strechy je 18</w:t>
      </w:r>
      <w:r w:rsidR="00564F4C" w:rsidRPr="00777D08">
        <w:rPr>
          <w:rFonts w:ascii="Arial Narrow" w:hAnsi="Arial Narrow" w:cs="Arial"/>
          <w:iCs/>
          <w:vertAlign w:val="superscript"/>
        </w:rPr>
        <w:t>o</w:t>
      </w:r>
      <w:r w:rsidR="00564F4C">
        <w:rPr>
          <w:rFonts w:ascii="Arial Narrow" w:hAnsi="Arial Narrow" w:cs="Arial"/>
          <w:iCs/>
        </w:rPr>
        <w:t>. Krytina je navrhovaná z </w:t>
      </w:r>
      <w:proofErr w:type="spellStart"/>
      <w:r w:rsidR="00564F4C">
        <w:rPr>
          <w:rFonts w:ascii="Arial Narrow" w:hAnsi="Arial Narrow" w:cs="Arial"/>
          <w:iCs/>
        </w:rPr>
        <w:t>lakoplastovaného</w:t>
      </w:r>
      <w:proofErr w:type="spellEnd"/>
      <w:r w:rsidR="00564F4C">
        <w:rPr>
          <w:rFonts w:ascii="Arial Narrow" w:hAnsi="Arial Narrow" w:cs="Arial"/>
          <w:iCs/>
        </w:rPr>
        <w:t xml:space="preserve"> plechu vrátanie </w:t>
      </w:r>
      <w:r w:rsidR="00653A7F">
        <w:rPr>
          <w:rFonts w:ascii="Arial Narrow" w:hAnsi="Arial Narrow" w:cs="Arial"/>
          <w:iCs/>
        </w:rPr>
        <w:t>klampiarskych</w:t>
      </w:r>
      <w:r w:rsidR="00564F4C">
        <w:rPr>
          <w:rFonts w:ascii="Arial Narrow" w:hAnsi="Arial Narrow" w:cs="Arial"/>
          <w:iCs/>
        </w:rPr>
        <w:t xml:space="preserve"> výrobkov skladba S1). Presah strechy pri </w:t>
      </w:r>
      <w:proofErr w:type="spellStart"/>
      <w:r w:rsidR="00564F4C">
        <w:rPr>
          <w:rFonts w:ascii="Arial Narrow" w:hAnsi="Arial Narrow" w:cs="Arial"/>
          <w:iCs/>
        </w:rPr>
        <w:t>okape</w:t>
      </w:r>
      <w:proofErr w:type="spellEnd"/>
      <w:r w:rsidR="00564F4C">
        <w:rPr>
          <w:rFonts w:ascii="Arial Narrow" w:hAnsi="Arial Narrow" w:cs="Arial"/>
          <w:iCs/>
        </w:rPr>
        <w:t xml:space="preserve"> sa upraví OSB doskou kotvenou k pomocnej konštrukcií z lát 5x3cm, na ktorá sa obloží </w:t>
      </w:r>
      <w:proofErr w:type="spellStart"/>
      <w:r w:rsidR="00564F4C">
        <w:rPr>
          <w:rFonts w:ascii="Arial Narrow" w:hAnsi="Arial Narrow" w:cs="Arial"/>
          <w:iCs/>
        </w:rPr>
        <w:t>lakoplastovým</w:t>
      </w:r>
      <w:proofErr w:type="spellEnd"/>
      <w:r w:rsidR="00564F4C">
        <w:rPr>
          <w:rFonts w:ascii="Arial Narrow" w:hAnsi="Arial Narrow" w:cs="Arial"/>
          <w:iCs/>
        </w:rPr>
        <w:t xml:space="preserve"> </w:t>
      </w:r>
      <w:proofErr w:type="spellStart"/>
      <w:r w:rsidR="00564F4C">
        <w:rPr>
          <w:rFonts w:ascii="Arial Narrow" w:hAnsi="Arial Narrow" w:cs="Arial"/>
          <w:iCs/>
        </w:rPr>
        <w:t>trapézovym</w:t>
      </w:r>
      <w:proofErr w:type="spellEnd"/>
      <w:r w:rsidR="00564F4C">
        <w:rPr>
          <w:rFonts w:ascii="Arial Narrow" w:hAnsi="Arial Narrow" w:cs="Arial"/>
          <w:iCs/>
        </w:rPr>
        <w:t xml:space="preserve"> plechom T8, a osadí sa vetrací pás odvetrania strechy (skladba S3). </w:t>
      </w:r>
      <w:r w:rsidR="00564F4C" w:rsidRPr="00396B2F">
        <w:rPr>
          <w:rFonts w:ascii="Arial Narrow" w:hAnsi="Arial Narrow"/>
        </w:rPr>
        <w:t xml:space="preserve">Odvetranie sedlovej strechy je pri </w:t>
      </w:r>
      <w:proofErr w:type="spellStart"/>
      <w:r w:rsidR="00564F4C" w:rsidRPr="00396B2F">
        <w:rPr>
          <w:rFonts w:ascii="Arial Narrow" w:hAnsi="Arial Narrow"/>
        </w:rPr>
        <w:t>okape</w:t>
      </w:r>
      <w:proofErr w:type="spellEnd"/>
      <w:r w:rsidR="00564F4C" w:rsidRPr="00396B2F">
        <w:rPr>
          <w:rFonts w:ascii="Arial Narrow" w:hAnsi="Arial Narrow"/>
        </w:rPr>
        <w:t xml:space="preserve"> (</w:t>
      </w:r>
      <w:proofErr w:type="spellStart"/>
      <w:r w:rsidR="00564F4C" w:rsidRPr="00396B2F">
        <w:rPr>
          <w:rFonts w:ascii="Arial Narrow" w:hAnsi="Arial Narrow"/>
        </w:rPr>
        <w:t>vetr</w:t>
      </w:r>
      <w:proofErr w:type="spellEnd"/>
      <w:r w:rsidR="00564F4C" w:rsidRPr="00396B2F">
        <w:rPr>
          <w:rFonts w:ascii="Arial Narrow" w:hAnsi="Arial Narrow"/>
        </w:rPr>
        <w:t>. mreža) a pri hrebeni</w:t>
      </w:r>
      <w:r w:rsidR="00564F4C">
        <w:rPr>
          <w:rFonts w:ascii="Arial Narrow" w:hAnsi="Arial Narrow"/>
        </w:rPr>
        <w:t xml:space="preserve"> </w:t>
      </w:r>
      <w:r w:rsidR="00564F4C" w:rsidRPr="00396B2F">
        <w:rPr>
          <w:rFonts w:ascii="Arial Narrow" w:hAnsi="Arial Narrow"/>
        </w:rPr>
        <w:t>.</w:t>
      </w:r>
      <w:proofErr w:type="spellStart"/>
      <w:r w:rsidR="00564F4C">
        <w:rPr>
          <w:rFonts w:ascii="Arial Narrow" w:hAnsi="Arial Narrow" w:cs="Arial"/>
          <w:iCs/>
        </w:rPr>
        <w:t>Atika</w:t>
      </w:r>
      <w:proofErr w:type="spellEnd"/>
      <w:r w:rsidR="00564F4C">
        <w:rPr>
          <w:rFonts w:ascii="Arial Narrow" w:hAnsi="Arial Narrow" w:cs="Arial"/>
          <w:iCs/>
        </w:rPr>
        <w:t xml:space="preserve"> zrealizuje oplechovanie </w:t>
      </w:r>
      <w:proofErr w:type="spellStart"/>
      <w:r w:rsidR="00564F4C">
        <w:rPr>
          <w:rFonts w:ascii="Arial Narrow" w:hAnsi="Arial Narrow" w:cs="Arial"/>
          <w:iCs/>
        </w:rPr>
        <w:t>atiky</w:t>
      </w:r>
      <w:proofErr w:type="spellEnd"/>
      <w:r w:rsidR="00564F4C">
        <w:rPr>
          <w:rFonts w:ascii="Arial Narrow" w:hAnsi="Arial Narrow" w:cs="Arial"/>
          <w:iCs/>
        </w:rPr>
        <w:t xml:space="preserve"> </w:t>
      </w:r>
      <w:proofErr w:type="spellStart"/>
      <w:r w:rsidR="00564F4C">
        <w:rPr>
          <w:rFonts w:ascii="Arial Narrow" w:hAnsi="Arial Narrow" w:cs="Arial"/>
          <w:iCs/>
        </w:rPr>
        <w:t>lakoplastovým</w:t>
      </w:r>
      <w:proofErr w:type="spellEnd"/>
      <w:r w:rsidR="00564F4C">
        <w:rPr>
          <w:rFonts w:ascii="Arial Narrow" w:hAnsi="Arial Narrow" w:cs="Arial"/>
          <w:iCs/>
        </w:rPr>
        <w:t xml:space="preserve"> plechom (skladba S4)Zvislé murivo (presah </w:t>
      </w:r>
      <w:proofErr w:type="spellStart"/>
      <w:r w:rsidR="00564F4C">
        <w:rPr>
          <w:rFonts w:ascii="Arial Narrow" w:hAnsi="Arial Narrow" w:cs="Arial"/>
          <w:iCs/>
        </w:rPr>
        <w:t>atik</w:t>
      </w:r>
      <w:proofErr w:type="spellEnd"/>
      <w:r w:rsidR="00564F4C">
        <w:rPr>
          <w:rFonts w:ascii="Arial Narrow" w:hAnsi="Arial Narrow" w:cs="Arial"/>
          <w:iCs/>
        </w:rPr>
        <w:t xml:space="preserve">. muriva nad </w:t>
      </w:r>
      <w:proofErr w:type="spellStart"/>
      <w:r w:rsidR="00564F4C">
        <w:rPr>
          <w:rFonts w:ascii="Arial Narrow" w:hAnsi="Arial Narrow" w:cs="Arial"/>
          <w:iCs/>
        </w:rPr>
        <w:t>strecšnou</w:t>
      </w:r>
      <w:proofErr w:type="spellEnd"/>
      <w:r w:rsidR="00564F4C">
        <w:rPr>
          <w:rFonts w:ascii="Arial Narrow" w:hAnsi="Arial Narrow" w:cs="Arial"/>
          <w:iCs/>
        </w:rPr>
        <w:t xml:space="preserve"> rovinou) medzi rovinou strechy a hornou hranou </w:t>
      </w:r>
      <w:proofErr w:type="spellStart"/>
      <w:r w:rsidR="00564F4C">
        <w:rPr>
          <w:rFonts w:ascii="Arial Narrow" w:hAnsi="Arial Narrow" w:cs="Arial"/>
          <w:iCs/>
        </w:rPr>
        <w:t>atiky</w:t>
      </w:r>
      <w:proofErr w:type="spellEnd"/>
      <w:r w:rsidR="00564F4C">
        <w:rPr>
          <w:rFonts w:ascii="Arial Narrow" w:hAnsi="Arial Narrow" w:cs="Arial"/>
          <w:iCs/>
        </w:rPr>
        <w:t xml:space="preserve"> upraví fasádnou silikónovou stierkou bez zateplenia (F1b).</w:t>
      </w:r>
    </w:p>
    <w:p w:rsidR="00564F4C" w:rsidRDefault="00564F4C" w:rsidP="00564F4C">
      <w:pPr>
        <w:rPr>
          <w:rFonts w:ascii="Arial Narrow" w:hAnsi="Arial Narrow"/>
        </w:rPr>
      </w:pPr>
    </w:p>
    <w:p w:rsidR="00564F4C" w:rsidRPr="00396B2F" w:rsidRDefault="00396B2F" w:rsidP="00564F4C">
      <w:pPr>
        <w:rPr>
          <w:rFonts w:ascii="Arial Narrow" w:hAnsi="Arial Narrow"/>
        </w:rPr>
      </w:pPr>
      <w:r w:rsidRPr="00396B2F">
        <w:rPr>
          <w:rFonts w:ascii="Arial Narrow" w:hAnsi="Arial Narrow"/>
        </w:rPr>
        <w:t>Nad schodisk</w:t>
      </w:r>
      <w:r w:rsidR="007E60D8">
        <w:rPr>
          <w:rFonts w:ascii="Arial Narrow" w:hAnsi="Arial Narrow"/>
        </w:rPr>
        <w:t>om a hlavným vstupom</w:t>
      </w:r>
      <w:r w:rsidRPr="00396B2F">
        <w:rPr>
          <w:rFonts w:ascii="Arial Narrow" w:hAnsi="Arial Narrow"/>
          <w:i/>
        </w:rPr>
        <w:t xml:space="preserve"> </w:t>
      </w:r>
      <w:r w:rsidRPr="00396B2F">
        <w:rPr>
          <w:rFonts w:ascii="Arial Narrow" w:hAnsi="Arial Narrow"/>
        </w:rPr>
        <w:t>je navrhovaný drevený krov pultového tvaru kotvený k </w:t>
      </w:r>
      <w:proofErr w:type="spellStart"/>
      <w:r w:rsidRPr="00396B2F">
        <w:rPr>
          <w:rFonts w:ascii="Arial Narrow" w:hAnsi="Arial Narrow"/>
        </w:rPr>
        <w:t>pomúrnici</w:t>
      </w:r>
      <w:proofErr w:type="spellEnd"/>
      <w:r w:rsidRPr="00396B2F">
        <w:rPr>
          <w:rFonts w:ascii="Arial Narrow" w:hAnsi="Arial Narrow"/>
        </w:rPr>
        <w:t xml:space="preserve"> na </w:t>
      </w:r>
      <w:proofErr w:type="spellStart"/>
      <w:r w:rsidRPr="00396B2F">
        <w:rPr>
          <w:rFonts w:ascii="Arial Narrow" w:hAnsi="Arial Narrow"/>
        </w:rPr>
        <w:t>žb</w:t>
      </w:r>
      <w:proofErr w:type="spellEnd"/>
      <w:r w:rsidRPr="00396B2F">
        <w:rPr>
          <w:rFonts w:ascii="Arial Narrow" w:hAnsi="Arial Narrow"/>
        </w:rPr>
        <w:t xml:space="preserve"> venci a </w:t>
      </w:r>
      <w:proofErr w:type="spellStart"/>
      <w:r w:rsidRPr="00396B2F">
        <w:rPr>
          <w:rFonts w:ascii="Arial Narrow" w:hAnsi="Arial Narrow"/>
        </w:rPr>
        <w:t>pomúrnici</w:t>
      </w:r>
      <w:proofErr w:type="spellEnd"/>
      <w:r w:rsidRPr="00396B2F">
        <w:rPr>
          <w:rFonts w:ascii="Arial Narrow" w:hAnsi="Arial Narrow"/>
        </w:rPr>
        <w:t xml:space="preserve"> kotvenej k stene </w:t>
      </w:r>
      <w:proofErr w:type="spellStart"/>
      <w:r w:rsidRPr="00396B2F">
        <w:rPr>
          <w:rFonts w:ascii="Arial Narrow" w:hAnsi="Arial Narrow"/>
        </w:rPr>
        <w:t>zavit</w:t>
      </w:r>
      <w:proofErr w:type="spellEnd"/>
      <w:r w:rsidRPr="00396B2F">
        <w:rPr>
          <w:rFonts w:ascii="Arial Narrow" w:hAnsi="Arial Narrow"/>
        </w:rPr>
        <w:t>, tyčami a chemickými kotvami</w:t>
      </w:r>
      <w:r w:rsidR="00564F4C" w:rsidRPr="00564F4C">
        <w:rPr>
          <w:rFonts w:ascii="Arial Narrow" w:hAnsi="Arial Narrow"/>
        </w:rPr>
        <w:t xml:space="preserve"> </w:t>
      </w:r>
      <w:r w:rsidR="00564F4C" w:rsidRPr="00396B2F">
        <w:rPr>
          <w:rFonts w:ascii="Arial Narrow" w:hAnsi="Arial Narrow"/>
        </w:rPr>
        <w:t xml:space="preserve">Odvetranie pultových striech je riešené pri </w:t>
      </w:r>
      <w:proofErr w:type="spellStart"/>
      <w:r w:rsidR="00564F4C" w:rsidRPr="00396B2F">
        <w:rPr>
          <w:rFonts w:ascii="Arial Narrow" w:hAnsi="Arial Narrow"/>
        </w:rPr>
        <w:t>okape</w:t>
      </w:r>
      <w:proofErr w:type="spellEnd"/>
      <w:r w:rsidR="00564F4C" w:rsidRPr="00396B2F">
        <w:rPr>
          <w:rFonts w:ascii="Arial Narrow" w:hAnsi="Arial Narrow"/>
        </w:rPr>
        <w:t xml:space="preserve"> a pri zvislej stene ukončené vetracou mrežou  (pri stene aj s oplechovaním vetracej mreže) .</w:t>
      </w:r>
    </w:p>
    <w:p w:rsidR="00564F4C" w:rsidRPr="00396B2F" w:rsidRDefault="00564F4C" w:rsidP="00564F4C">
      <w:pPr>
        <w:rPr>
          <w:rFonts w:ascii="Arial Narrow" w:hAnsi="Arial Narrow"/>
        </w:rPr>
      </w:pPr>
      <w:r w:rsidRPr="00396B2F">
        <w:rPr>
          <w:rFonts w:ascii="Arial Narrow" w:hAnsi="Arial Narrow"/>
        </w:rPr>
        <w:t xml:space="preserve">Krytina pultových striech je navrhovaná z </w:t>
      </w:r>
      <w:r w:rsidR="00653A7F" w:rsidRPr="00396B2F">
        <w:rPr>
          <w:rFonts w:ascii="Arial Narrow" w:hAnsi="Arial Narrow"/>
        </w:rPr>
        <w:t>mäkčeného</w:t>
      </w:r>
      <w:r w:rsidRPr="00396B2F">
        <w:rPr>
          <w:rFonts w:ascii="Arial Narrow" w:hAnsi="Arial Narrow"/>
        </w:rPr>
        <w:t xml:space="preserve"> PVC spolu so systémovými doplnkami oplechovania (plech s </w:t>
      </w:r>
      <w:proofErr w:type="spellStart"/>
      <w:r w:rsidRPr="00396B2F">
        <w:rPr>
          <w:rFonts w:ascii="Arial Narrow" w:hAnsi="Arial Narrow"/>
        </w:rPr>
        <w:t>nakašírovanou</w:t>
      </w:r>
      <w:proofErr w:type="spellEnd"/>
      <w:r w:rsidRPr="00396B2F">
        <w:rPr>
          <w:rFonts w:ascii="Arial Narrow" w:hAnsi="Arial Narrow"/>
        </w:rPr>
        <w:t xml:space="preserve"> </w:t>
      </w:r>
      <w:proofErr w:type="spellStart"/>
      <w:r w:rsidRPr="00396B2F">
        <w:rPr>
          <w:rFonts w:ascii="Arial Narrow" w:hAnsi="Arial Narrow"/>
        </w:rPr>
        <w:t>pvc</w:t>
      </w:r>
      <w:proofErr w:type="spellEnd"/>
      <w:r w:rsidRPr="00396B2F">
        <w:rPr>
          <w:rFonts w:ascii="Arial Narrow" w:hAnsi="Arial Narrow"/>
        </w:rPr>
        <w:t xml:space="preserve"> krytinou z jednej strany</w:t>
      </w:r>
      <w:r w:rsidR="002E6C92">
        <w:rPr>
          <w:rFonts w:ascii="Arial Narrow" w:hAnsi="Arial Narrow"/>
        </w:rPr>
        <w:t xml:space="preserve"> -S2</w:t>
      </w:r>
      <w:r w:rsidRPr="00396B2F">
        <w:rPr>
          <w:rFonts w:ascii="Arial Narrow" w:hAnsi="Arial Narrow"/>
        </w:rPr>
        <w:t>)</w:t>
      </w:r>
      <w:r w:rsidR="002E6C92">
        <w:rPr>
          <w:rFonts w:ascii="Arial Narrow" w:hAnsi="Arial Narrow"/>
        </w:rPr>
        <w:t xml:space="preserve">. </w:t>
      </w:r>
      <w:proofErr w:type="spellStart"/>
      <w:r w:rsidR="002E6C92">
        <w:rPr>
          <w:rFonts w:ascii="Arial Narrow" w:hAnsi="Arial Narrow"/>
        </w:rPr>
        <w:t>Atika</w:t>
      </w:r>
      <w:proofErr w:type="spellEnd"/>
      <w:r w:rsidR="002E6C92">
        <w:rPr>
          <w:rFonts w:ascii="Arial Narrow" w:hAnsi="Arial Narrow"/>
        </w:rPr>
        <w:t xml:space="preserve"> </w:t>
      </w:r>
      <w:r w:rsidR="002E6C92">
        <w:rPr>
          <w:rFonts w:ascii="Arial Narrow" w:hAnsi="Arial Narrow" w:cs="Arial"/>
          <w:iCs/>
        </w:rPr>
        <w:t>presahu štítovej steny sa upraví OSB doskou hr.15mm/460mm-š, ktorá sa do muriva kotvi rozpernými kotvami a na ktorú sa</w:t>
      </w:r>
      <w:r w:rsidR="002E6C92">
        <w:rPr>
          <w:rFonts w:ascii="Arial Narrow" w:hAnsi="Arial Narrow"/>
        </w:rPr>
        <w:t xml:space="preserve"> </w:t>
      </w:r>
      <w:proofErr w:type="spellStart"/>
      <w:r w:rsidR="002E6C92">
        <w:rPr>
          <w:rFonts w:ascii="Arial Narrow" w:hAnsi="Arial Narrow"/>
        </w:rPr>
        <w:t>budu</w:t>
      </w:r>
      <w:proofErr w:type="spellEnd"/>
      <w:r w:rsidR="002E6C92">
        <w:rPr>
          <w:rFonts w:ascii="Arial Narrow" w:hAnsi="Arial Narrow"/>
        </w:rPr>
        <w:t xml:space="preserve"> kotviť systémové </w:t>
      </w:r>
      <w:proofErr w:type="spellStart"/>
      <w:r w:rsidR="002E6C92">
        <w:rPr>
          <w:rFonts w:ascii="Arial Narrow" w:hAnsi="Arial Narrow"/>
        </w:rPr>
        <w:t>klamiarske</w:t>
      </w:r>
      <w:proofErr w:type="spellEnd"/>
      <w:r w:rsidR="002E6C92">
        <w:rPr>
          <w:rFonts w:ascii="Arial Narrow" w:hAnsi="Arial Narrow"/>
        </w:rPr>
        <w:t xml:space="preserve"> prvky </w:t>
      </w:r>
      <w:proofErr w:type="spellStart"/>
      <w:r w:rsidR="002E6C92">
        <w:rPr>
          <w:rFonts w:ascii="Arial Narrow" w:hAnsi="Arial Narrow"/>
        </w:rPr>
        <w:t>Vilplanyl</w:t>
      </w:r>
      <w:proofErr w:type="spellEnd"/>
      <w:r w:rsidR="002E6C92">
        <w:rPr>
          <w:rFonts w:ascii="Arial Narrow" w:hAnsi="Arial Narrow"/>
        </w:rPr>
        <w:t xml:space="preserve"> (S5).</w:t>
      </w:r>
    </w:p>
    <w:p w:rsidR="00564F4C" w:rsidRPr="00F708E8" w:rsidRDefault="00564F4C" w:rsidP="00564F4C">
      <w:pPr>
        <w:spacing w:line="360" w:lineRule="auto"/>
        <w:rPr>
          <w:rFonts w:ascii="Arial Narrow" w:hAnsi="Arial Narrow" w:cs="Arial"/>
          <w:b/>
          <w:iCs/>
        </w:rPr>
      </w:pPr>
    </w:p>
    <w:p w:rsidR="00396B2F" w:rsidRPr="00396B2F" w:rsidRDefault="00396B2F" w:rsidP="00396B2F">
      <w:pPr>
        <w:rPr>
          <w:rFonts w:ascii="Arial Narrow" w:hAnsi="Arial Narrow"/>
        </w:rPr>
      </w:pPr>
    </w:p>
    <w:p w:rsidR="00564F4C" w:rsidRPr="007E60D8" w:rsidRDefault="00564F4C" w:rsidP="00564F4C">
      <w:pPr>
        <w:rPr>
          <w:rFonts w:ascii="Arial Narrow" w:hAnsi="Arial Narrow"/>
          <w:color w:val="4472C4" w:themeColor="accent1"/>
          <w:sz w:val="16"/>
          <w:szCs w:val="16"/>
        </w:rPr>
      </w:pPr>
      <w:r w:rsidRPr="007E60D8">
        <w:rPr>
          <w:rFonts w:ascii="Arial Narrow" w:hAnsi="Arial Narrow"/>
          <w:color w:val="4472C4" w:themeColor="accent1"/>
          <w:sz w:val="16"/>
          <w:szCs w:val="16"/>
        </w:rPr>
        <w:t>S1</w:t>
      </w:r>
      <w:r w:rsidRPr="007E60D8">
        <w:rPr>
          <w:rFonts w:ascii="Arial Narrow" w:hAnsi="Arial Narrow"/>
          <w:color w:val="4472C4" w:themeColor="accent1"/>
          <w:sz w:val="16"/>
          <w:szCs w:val="16"/>
        </w:rPr>
        <w:cr/>
        <w:t>SKLADBA STRECHY -VAZNIKOVY KROV</w:t>
      </w:r>
      <w:r w:rsidRPr="007E60D8">
        <w:rPr>
          <w:rFonts w:ascii="Arial Narrow" w:hAnsi="Arial Narrow"/>
          <w:color w:val="4472C4" w:themeColor="accent1"/>
          <w:sz w:val="16"/>
          <w:szCs w:val="16"/>
        </w:rPr>
        <w:cr/>
        <w:t>LAKOPLASTOVANÝ PLECH</w:t>
      </w:r>
      <w:r w:rsidRPr="007E60D8">
        <w:rPr>
          <w:rFonts w:ascii="Arial Narrow" w:hAnsi="Arial Narrow"/>
          <w:color w:val="4472C4" w:themeColor="accent1"/>
          <w:sz w:val="16"/>
          <w:szCs w:val="16"/>
        </w:rPr>
        <w:cr/>
        <w:t>LATY 5x5cm</w:t>
      </w:r>
      <w:r w:rsidRPr="007E60D8">
        <w:rPr>
          <w:rFonts w:ascii="Arial Narrow" w:hAnsi="Arial Narrow"/>
          <w:color w:val="4472C4" w:themeColor="accent1"/>
          <w:sz w:val="16"/>
          <w:szCs w:val="16"/>
        </w:rPr>
        <w:cr/>
        <w:t>KONTRALATY 5X5cm</w:t>
      </w:r>
      <w:r w:rsidRPr="007E60D8">
        <w:rPr>
          <w:rFonts w:ascii="Arial Narrow" w:hAnsi="Arial Narrow"/>
          <w:color w:val="4472C4" w:themeColor="accent1"/>
          <w:sz w:val="16"/>
          <w:szCs w:val="16"/>
        </w:rPr>
        <w:cr/>
        <w:t>DIFÚZNA FÓLIA</w:t>
      </w:r>
      <w:r w:rsidRPr="007E60D8">
        <w:rPr>
          <w:rFonts w:ascii="Arial Narrow" w:hAnsi="Arial Narrow"/>
          <w:color w:val="4472C4" w:themeColor="accent1"/>
          <w:sz w:val="16"/>
          <w:szCs w:val="16"/>
        </w:rPr>
        <w:cr/>
        <w:t>VAZNÍKOVY KROV</w:t>
      </w:r>
      <w:r w:rsidRPr="007E60D8">
        <w:rPr>
          <w:rFonts w:ascii="Arial Narrow" w:hAnsi="Arial Narrow"/>
          <w:color w:val="4472C4" w:themeColor="accent1"/>
          <w:sz w:val="16"/>
          <w:szCs w:val="16"/>
        </w:rPr>
        <w:cr/>
        <w:t>TEPELNÁ IZOLÁCIA Z MIN. VLNY 45cm (v3 vrstvách)</w:t>
      </w:r>
      <w:r w:rsidRPr="007E60D8">
        <w:rPr>
          <w:rFonts w:ascii="Arial Narrow" w:hAnsi="Arial Narrow"/>
          <w:color w:val="4472C4" w:themeColor="accent1"/>
          <w:sz w:val="16"/>
          <w:szCs w:val="16"/>
        </w:rPr>
        <w:cr/>
        <w:t>OCEĹOVÁ PODKONŠTRUKCIA</w:t>
      </w:r>
      <w:r w:rsidRPr="007E60D8">
        <w:rPr>
          <w:rFonts w:ascii="Arial Narrow" w:hAnsi="Arial Narrow"/>
          <w:color w:val="4472C4" w:themeColor="accent1"/>
          <w:sz w:val="16"/>
          <w:szCs w:val="16"/>
        </w:rPr>
        <w:cr/>
        <w:t>PAROZÁBRANA</w:t>
      </w:r>
      <w:r w:rsidRPr="007E60D8">
        <w:rPr>
          <w:rFonts w:ascii="Arial Narrow" w:hAnsi="Arial Narrow"/>
          <w:color w:val="4472C4" w:themeColor="accent1"/>
          <w:sz w:val="16"/>
          <w:szCs w:val="16"/>
        </w:rPr>
        <w:cr/>
        <w:t xml:space="preserve">SADROKARTÓN  1X RFhr.15,0mm (s </w:t>
      </w:r>
      <w:proofErr w:type="spellStart"/>
      <w:r w:rsidRPr="007E60D8">
        <w:rPr>
          <w:rFonts w:ascii="Arial Narrow" w:hAnsi="Arial Narrow"/>
          <w:color w:val="4472C4" w:themeColor="accent1"/>
          <w:sz w:val="16"/>
          <w:szCs w:val="16"/>
        </w:rPr>
        <w:t>poz</w:t>
      </w:r>
      <w:proofErr w:type="spellEnd"/>
      <w:r w:rsidRPr="007E60D8">
        <w:rPr>
          <w:rFonts w:ascii="Arial Narrow" w:hAnsi="Arial Narrow"/>
          <w:color w:val="4472C4" w:themeColor="accent1"/>
          <w:sz w:val="16"/>
          <w:szCs w:val="16"/>
        </w:rPr>
        <w:t xml:space="preserve"> </w:t>
      </w:r>
      <w:proofErr w:type="spellStart"/>
      <w:r w:rsidRPr="007E60D8">
        <w:rPr>
          <w:rFonts w:ascii="Arial Narrow" w:hAnsi="Arial Narrow"/>
          <w:color w:val="4472C4" w:themeColor="accent1"/>
          <w:sz w:val="16"/>
          <w:szCs w:val="16"/>
        </w:rPr>
        <w:t>odoln</w:t>
      </w:r>
      <w:proofErr w:type="spellEnd"/>
      <w:r w:rsidRPr="007E60D8">
        <w:rPr>
          <w:rFonts w:ascii="Arial Narrow" w:hAnsi="Arial Narrow"/>
          <w:color w:val="4472C4" w:themeColor="accent1"/>
          <w:sz w:val="16"/>
          <w:szCs w:val="16"/>
        </w:rPr>
        <w:t>. 30min.)</w:t>
      </w:r>
      <w:r w:rsidRPr="007E60D8">
        <w:rPr>
          <w:rFonts w:ascii="Arial Narrow" w:hAnsi="Arial Narrow"/>
          <w:color w:val="4472C4" w:themeColor="accent1"/>
          <w:sz w:val="16"/>
          <w:szCs w:val="16"/>
        </w:rPr>
        <w:cr/>
      </w:r>
    </w:p>
    <w:p w:rsidR="00396B2F" w:rsidRDefault="00396B2F" w:rsidP="00396B2F">
      <w:pPr>
        <w:rPr>
          <w:rFonts w:ascii="Arial Narrow" w:hAnsi="Arial Narrow"/>
          <w:sz w:val="18"/>
          <w:szCs w:val="18"/>
        </w:rPr>
      </w:pPr>
    </w:p>
    <w:p w:rsidR="007E60D8" w:rsidRDefault="007E60D8" w:rsidP="00396B2F">
      <w:pPr>
        <w:rPr>
          <w:rFonts w:ascii="Arial Narrow" w:hAnsi="Arial Narrow"/>
          <w:i/>
          <w:color w:val="4472C4" w:themeColor="accent1"/>
          <w:sz w:val="16"/>
          <w:szCs w:val="16"/>
        </w:rPr>
      </w:pPr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t>S2</w:t>
      </w:r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cr/>
        <w:t xml:space="preserve">SKLADBA PULTOVEJ  STRECHY </w:t>
      </w:r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cr/>
        <w:t>POVLAKOVÁ KRYTINA Z MAKČENÉHO PVC (hr.min.1,5mm)</w:t>
      </w:r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cr/>
        <w:t>GEOTEXTÍLIA 300g/m2</w:t>
      </w:r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cr/>
        <w:t>OSB 3 hr.22mm</w:t>
      </w:r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cr/>
        <w:t>LATY 8x5cm</w:t>
      </w:r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cr/>
      </w:r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lastRenderedPageBreak/>
        <w:t>DIFÚZNA FÓLIA</w:t>
      </w:r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cr/>
        <w:t>DREVENÝ KROV</w:t>
      </w:r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cr/>
        <w:t>TEPELNÁ IZOLÁCIA Z MIN. VLNY 45cm (v 3 vrstvách)</w:t>
      </w:r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cr/>
        <w:t>OCEĹOVÁ PODKONŠTRUKCIA</w:t>
      </w:r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cr/>
        <w:t>PAROZÁBRANA</w:t>
      </w:r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cr/>
        <w:t xml:space="preserve">SADROKARTÓN RF 15mm  (s </w:t>
      </w:r>
      <w:proofErr w:type="spellStart"/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t>poz</w:t>
      </w:r>
      <w:proofErr w:type="spellEnd"/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t xml:space="preserve"> </w:t>
      </w:r>
      <w:proofErr w:type="spellStart"/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t>odoln</w:t>
      </w:r>
      <w:proofErr w:type="spellEnd"/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t>. 30min.)</w:t>
      </w:r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cr/>
        <w:t>(v m.č.3.13 použiť RF I 15mm - impregnovaný)</w:t>
      </w:r>
      <w:r w:rsidRPr="007E60D8">
        <w:rPr>
          <w:rFonts w:ascii="Arial Narrow" w:hAnsi="Arial Narrow"/>
          <w:i/>
          <w:color w:val="4472C4" w:themeColor="accent1"/>
          <w:sz w:val="16"/>
          <w:szCs w:val="16"/>
        </w:rPr>
        <w:cr/>
      </w:r>
    </w:p>
    <w:p w:rsidR="00564F4C" w:rsidRDefault="00564F4C" w:rsidP="00396B2F">
      <w:pPr>
        <w:rPr>
          <w:rFonts w:ascii="Arial Narrow" w:hAnsi="Arial Narrow"/>
          <w:i/>
          <w:color w:val="4472C4" w:themeColor="accent1"/>
          <w:sz w:val="16"/>
          <w:szCs w:val="16"/>
        </w:rPr>
      </w:pP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t>S3</w:t>
      </w: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cr/>
        <w:t>SKLADBA STRECHY PRI OKAPE</w:t>
      </w: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cr/>
        <w:t>OSB hr.15mm</w:t>
      </w: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cr/>
        <w:t>LAKOPL. TRAPÉZ. PLECH T8</w:t>
      </w: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cr/>
        <w:t>(PRI PRESAHU POMOCNÁ KONŠTR. Z LÁT 5X3cm NA KAŽDEJ KROKVE)</w:t>
      </w:r>
    </w:p>
    <w:p w:rsidR="00564F4C" w:rsidRDefault="00564F4C" w:rsidP="00396B2F">
      <w:pPr>
        <w:rPr>
          <w:rFonts w:ascii="Arial Narrow" w:hAnsi="Arial Narrow"/>
          <w:i/>
          <w:color w:val="4472C4" w:themeColor="accent1"/>
          <w:sz w:val="16"/>
          <w:szCs w:val="16"/>
        </w:rPr>
      </w:pPr>
    </w:p>
    <w:p w:rsidR="00564F4C" w:rsidRDefault="00564F4C" w:rsidP="00396B2F">
      <w:pPr>
        <w:rPr>
          <w:rFonts w:ascii="Arial Narrow" w:hAnsi="Arial Narrow"/>
          <w:i/>
          <w:color w:val="4472C4" w:themeColor="accent1"/>
          <w:sz w:val="16"/>
          <w:szCs w:val="16"/>
        </w:rPr>
      </w:pP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t>S4</w:t>
      </w: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cr/>
        <w:t>SKLADBA PRI ATIKE (STRECHA S1)</w:t>
      </w: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cr/>
        <w:t xml:space="preserve">LAKOPLASTOVANÝ PLECH  </w:t>
      </w:r>
      <w:proofErr w:type="spellStart"/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t>r.š</w:t>
      </w:r>
      <w:proofErr w:type="spellEnd"/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t>. 590mm</w:t>
      </w: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cr/>
        <w:t>OSB hr.15mm / š-460mm KOTVENÁ ROZPERNÝMI KOTVAMI DO MURIVA</w:t>
      </w: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cr/>
        <w:t>MURIVO ATIKY</w:t>
      </w:r>
    </w:p>
    <w:p w:rsidR="00564F4C" w:rsidRDefault="00564F4C" w:rsidP="00396B2F">
      <w:pPr>
        <w:rPr>
          <w:rFonts w:ascii="Arial Narrow" w:hAnsi="Arial Narrow"/>
          <w:i/>
          <w:color w:val="4472C4" w:themeColor="accent1"/>
          <w:sz w:val="16"/>
          <w:szCs w:val="16"/>
        </w:rPr>
      </w:pPr>
    </w:p>
    <w:p w:rsidR="00564F4C" w:rsidRDefault="00564F4C" w:rsidP="00396B2F">
      <w:pPr>
        <w:rPr>
          <w:rFonts w:ascii="Arial Narrow" w:hAnsi="Arial Narrow"/>
          <w:i/>
          <w:color w:val="4472C4" w:themeColor="accent1"/>
          <w:sz w:val="16"/>
          <w:szCs w:val="16"/>
        </w:rPr>
      </w:pP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t>S5</w:t>
      </w: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cr/>
        <w:t>SKLADBA PRI ATIKE (STRECHA  S2)</w:t>
      </w: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cr/>
        <w:t xml:space="preserve">ZÁVETERNÁ LIŠTA VILPLANYL </w:t>
      </w:r>
      <w:proofErr w:type="spellStart"/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t>r.š</w:t>
      </w:r>
      <w:proofErr w:type="spellEnd"/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t>. 250mm</w:t>
      </w: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cr/>
        <w:t>POVLAKOVÁ KRYTINA Z MAKČ. PVC</w:t>
      </w: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cr/>
        <w:t>GEOTEXTÍLIA 300g/m2</w:t>
      </w: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cr/>
        <w:t>OSB hr.15mm / š-460mm KOTVENÁ ROZPERNÝMI KOTVAMI DO MURIVA</w:t>
      </w:r>
      <w:r w:rsidRPr="00564F4C">
        <w:rPr>
          <w:rFonts w:ascii="Arial Narrow" w:hAnsi="Arial Narrow"/>
          <w:i/>
          <w:color w:val="4472C4" w:themeColor="accent1"/>
          <w:sz w:val="16"/>
          <w:szCs w:val="16"/>
        </w:rPr>
        <w:cr/>
        <w:t>MURIVO ATIKY</w:t>
      </w:r>
    </w:p>
    <w:p w:rsidR="00A83FBC" w:rsidRPr="00BE2925" w:rsidRDefault="00653A7F" w:rsidP="00A83FBC">
      <w:pPr>
        <w:spacing w:line="360" w:lineRule="auto"/>
        <w:rPr>
          <w:rFonts w:ascii="Arial Narrow" w:hAnsi="Arial Narrow" w:cs="Arial"/>
          <w:iCs/>
        </w:rPr>
      </w:pPr>
      <w:r>
        <w:rPr>
          <w:rFonts w:ascii="Arial Narrow" w:hAnsi="Arial Narrow" w:cs="Arial"/>
          <w:iCs/>
        </w:rPr>
        <w:t>Klampiarske</w:t>
      </w:r>
      <w:r w:rsidR="00A83FBC">
        <w:rPr>
          <w:rFonts w:ascii="Arial Narrow" w:hAnsi="Arial Narrow" w:cs="Arial"/>
          <w:iCs/>
        </w:rPr>
        <w:t xml:space="preserve"> prvky strechy vrátanie žľabov a zvodov sú z </w:t>
      </w:r>
      <w:proofErr w:type="spellStart"/>
      <w:r w:rsidR="00A83FBC">
        <w:rPr>
          <w:rFonts w:ascii="Arial Narrow" w:hAnsi="Arial Narrow" w:cs="Arial"/>
          <w:iCs/>
        </w:rPr>
        <w:t>lakoplastovaného</w:t>
      </w:r>
      <w:proofErr w:type="spellEnd"/>
      <w:r w:rsidR="00A83FBC">
        <w:rPr>
          <w:rFonts w:ascii="Arial Narrow" w:hAnsi="Arial Narrow" w:cs="Arial"/>
          <w:iCs/>
        </w:rPr>
        <w:t xml:space="preserve"> plechu antracitovej farby</w:t>
      </w:r>
      <w:r w:rsidR="002E6C92">
        <w:rPr>
          <w:rFonts w:ascii="Arial Narrow" w:hAnsi="Arial Narrow" w:cs="Arial"/>
          <w:iCs/>
        </w:rPr>
        <w:t xml:space="preserve">, resp. </w:t>
      </w:r>
      <w:r>
        <w:rPr>
          <w:rFonts w:ascii="Arial Narrow" w:hAnsi="Arial Narrow" w:cs="Arial"/>
          <w:iCs/>
        </w:rPr>
        <w:t>systémové</w:t>
      </w:r>
      <w:r w:rsidR="002E6C92">
        <w:rPr>
          <w:rFonts w:ascii="Arial Narrow" w:hAnsi="Arial Narrow" w:cs="Arial"/>
          <w:iCs/>
        </w:rPr>
        <w:t xml:space="preserve"> - </w:t>
      </w:r>
      <w:proofErr w:type="spellStart"/>
      <w:r w:rsidR="002E6C92">
        <w:rPr>
          <w:rFonts w:ascii="Arial Narrow" w:hAnsi="Arial Narrow" w:cs="Arial"/>
          <w:iCs/>
        </w:rPr>
        <w:t>Vilplanyl</w:t>
      </w:r>
      <w:proofErr w:type="spellEnd"/>
      <w:r w:rsidR="00A83FBC">
        <w:rPr>
          <w:rFonts w:ascii="Arial Narrow" w:hAnsi="Arial Narrow" w:cs="Arial"/>
          <w:iCs/>
        </w:rPr>
        <w:t>.</w:t>
      </w:r>
    </w:p>
    <w:p w:rsidR="00A83FBC" w:rsidRDefault="00A83FBC" w:rsidP="00A83FBC">
      <w:pPr>
        <w:jc w:val="both"/>
        <w:rPr>
          <w:rFonts w:ascii="Arial Narrow" w:hAnsi="Arial Narrow" w:cs="Arial"/>
        </w:rPr>
      </w:pPr>
    </w:p>
    <w:p w:rsidR="00A83FBC" w:rsidRPr="00D44443" w:rsidRDefault="00A83FBC" w:rsidP="00A83FBC">
      <w:pPr>
        <w:jc w:val="both"/>
        <w:rPr>
          <w:rFonts w:ascii="Arial Narrow" w:hAnsi="Arial Narrow" w:cs="Arial"/>
          <w:b/>
        </w:rPr>
      </w:pPr>
      <w:r w:rsidRPr="00D44443">
        <w:rPr>
          <w:rFonts w:ascii="Arial Narrow" w:hAnsi="Arial Narrow" w:cs="Arial"/>
          <w:b/>
        </w:rPr>
        <w:t>ŽB KON</w:t>
      </w:r>
      <w:r>
        <w:rPr>
          <w:rFonts w:ascii="Arial Narrow" w:hAnsi="Arial Narrow" w:cs="Arial"/>
          <w:b/>
        </w:rPr>
        <w:t>Š</w:t>
      </w:r>
      <w:r w:rsidRPr="00D44443">
        <w:rPr>
          <w:rFonts w:ascii="Arial Narrow" w:hAnsi="Arial Narrow" w:cs="Arial"/>
          <w:b/>
        </w:rPr>
        <w:t>TRUKCIE</w:t>
      </w:r>
    </w:p>
    <w:p w:rsidR="00A83FBC" w:rsidRDefault="002E6C92" w:rsidP="00A83FBC">
      <w:pPr>
        <w:spacing w:line="360" w:lineRule="auto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Hlavná nosná konštrukcia je navrhovaná ako </w:t>
      </w:r>
      <w:proofErr w:type="spellStart"/>
      <w:r>
        <w:rPr>
          <w:rFonts w:ascii="Arial Narrow" w:hAnsi="Arial Narrow" w:cs="Arial"/>
          <w:bCs/>
        </w:rPr>
        <w:t>žb</w:t>
      </w:r>
      <w:proofErr w:type="spellEnd"/>
      <w:r>
        <w:rPr>
          <w:rFonts w:ascii="Arial Narrow" w:hAnsi="Arial Narrow" w:cs="Arial"/>
          <w:bCs/>
        </w:rPr>
        <w:t>. skelet spolu s </w:t>
      </w:r>
      <w:proofErr w:type="spellStart"/>
      <w:r>
        <w:rPr>
          <w:rFonts w:ascii="Arial Narrow" w:hAnsi="Arial Narrow" w:cs="Arial"/>
          <w:bCs/>
        </w:rPr>
        <w:t>žb</w:t>
      </w:r>
      <w:proofErr w:type="spellEnd"/>
      <w:r>
        <w:rPr>
          <w:rFonts w:ascii="Arial Narrow" w:hAnsi="Arial Narrow" w:cs="Arial"/>
          <w:bCs/>
        </w:rPr>
        <w:t xml:space="preserve">. doskami nad 1 a 2NP </w:t>
      </w:r>
      <w:r w:rsidR="00EE1C86">
        <w:rPr>
          <w:rFonts w:ascii="Arial Narrow" w:hAnsi="Arial Narrow" w:cs="Arial"/>
          <w:bCs/>
        </w:rPr>
        <w:t>a </w:t>
      </w:r>
      <w:proofErr w:type="spellStart"/>
      <w:r w:rsidR="00EE1C86">
        <w:rPr>
          <w:rFonts w:ascii="Arial Narrow" w:hAnsi="Arial Narrow" w:cs="Arial"/>
          <w:bCs/>
        </w:rPr>
        <w:t>žb</w:t>
      </w:r>
      <w:proofErr w:type="spellEnd"/>
      <w:r w:rsidR="00EE1C86">
        <w:rPr>
          <w:rFonts w:ascii="Arial Narrow" w:hAnsi="Arial Narrow" w:cs="Arial"/>
          <w:bCs/>
        </w:rPr>
        <w:t xml:space="preserve"> vencom v 3NP</w:t>
      </w:r>
      <w:r w:rsidR="00A83FBC">
        <w:rPr>
          <w:rFonts w:ascii="Arial Narrow" w:hAnsi="Arial Narrow" w:cs="Arial"/>
          <w:bCs/>
        </w:rPr>
        <w:t>. Nadokenné</w:t>
      </w:r>
      <w:r>
        <w:rPr>
          <w:rFonts w:ascii="Arial Narrow" w:hAnsi="Arial Narrow" w:cs="Arial"/>
          <w:bCs/>
        </w:rPr>
        <w:t xml:space="preserve"> a </w:t>
      </w:r>
      <w:proofErr w:type="spellStart"/>
      <w:r>
        <w:rPr>
          <w:rFonts w:ascii="Arial Narrow" w:hAnsi="Arial Narrow" w:cs="Arial"/>
          <w:bCs/>
        </w:rPr>
        <w:t>nadverné</w:t>
      </w:r>
      <w:proofErr w:type="spellEnd"/>
      <w:r>
        <w:rPr>
          <w:rFonts w:ascii="Arial Narrow" w:hAnsi="Arial Narrow" w:cs="Arial"/>
          <w:bCs/>
        </w:rPr>
        <w:t xml:space="preserve"> </w:t>
      </w:r>
      <w:r w:rsidR="00A83FBC">
        <w:rPr>
          <w:rFonts w:ascii="Arial Narrow" w:hAnsi="Arial Narrow" w:cs="Arial"/>
          <w:bCs/>
        </w:rPr>
        <w:t xml:space="preserve"> preklady sú </w:t>
      </w:r>
      <w:r w:rsidR="00653A7F">
        <w:rPr>
          <w:rFonts w:ascii="Arial Narrow" w:hAnsi="Arial Narrow" w:cs="Arial"/>
          <w:bCs/>
        </w:rPr>
        <w:t>pórobetónové</w:t>
      </w:r>
      <w:r w:rsidR="00A83FBC">
        <w:rPr>
          <w:rFonts w:ascii="Arial Narrow" w:hAnsi="Arial Narrow" w:cs="Arial"/>
          <w:bCs/>
        </w:rPr>
        <w:t xml:space="preserve"> </w:t>
      </w:r>
    </w:p>
    <w:p w:rsidR="00A83FBC" w:rsidRPr="00AA7F29" w:rsidRDefault="00A83FBC" w:rsidP="00A83FBC">
      <w:pPr>
        <w:jc w:val="both"/>
        <w:rPr>
          <w:rFonts w:ascii="Arial Narrow" w:hAnsi="Arial Narrow" w:cs="Arial"/>
          <w:b/>
        </w:rPr>
      </w:pPr>
      <w:r w:rsidRPr="00AA7F29">
        <w:rPr>
          <w:rFonts w:ascii="Arial Narrow" w:hAnsi="Arial Narrow" w:cs="Arial"/>
          <w:b/>
        </w:rPr>
        <w:t>KOMÍNOVE TELESO</w:t>
      </w:r>
    </w:p>
    <w:p w:rsidR="00A83FBC" w:rsidRDefault="00A83FBC" w:rsidP="00A83FBC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Je navrhované ako </w:t>
      </w:r>
      <w:proofErr w:type="spellStart"/>
      <w:r>
        <w:rPr>
          <w:rFonts w:ascii="Arial Narrow" w:hAnsi="Arial Narrow" w:cs="Arial"/>
        </w:rPr>
        <w:t>systémove</w:t>
      </w:r>
      <w:proofErr w:type="spellEnd"/>
      <w:r>
        <w:rPr>
          <w:rFonts w:ascii="Arial Narrow" w:hAnsi="Arial Narrow" w:cs="Arial"/>
        </w:rPr>
        <w:t>, montáž sa prevedie podľa technických listov výrobcu, min. vzdialenosť drevených (resp. horľavých )časti od komínového telesa je 50mm.</w:t>
      </w:r>
    </w:p>
    <w:p w:rsidR="00A83FBC" w:rsidRDefault="00A83FBC" w:rsidP="00A83FBC">
      <w:pPr>
        <w:jc w:val="both"/>
        <w:rPr>
          <w:rFonts w:ascii="Arial Narrow" w:hAnsi="Arial Narrow" w:cs="Arial"/>
          <w:b/>
        </w:rPr>
      </w:pPr>
    </w:p>
    <w:p w:rsidR="00A83FBC" w:rsidRDefault="00A83FBC" w:rsidP="00A83FBC">
      <w:pPr>
        <w:jc w:val="both"/>
        <w:rPr>
          <w:rFonts w:ascii="Arial Narrow" w:hAnsi="Arial Narrow" w:cs="Arial"/>
          <w:b/>
        </w:rPr>
      </w:pPr>
      <w:r w:rsidRPr="00AA7F29">
        <w:rPr>
          <w:rFonts w:ascii="Arial Narrow" w:hAnsi="Arial Narrow" w:cs="Arial"/>
          <w:b/>
        </w:rPr>
        <w:t>PODLAHA V</w:t>
      </w:r>
      <w:r>
        <w:rPr>
          <w:rFonts w:ascii="Arial Narrow" w:hAnsi="Arial Narrow" w:cs="Arial"/>
          <w:b/>
        </w:rPr>
        <w:t> </w:t>
      </w:r>
      <w:r w:rsidRPr="00AA7F29">
        <w:rPr>
          <w:rFonts w:ascii="Arial Narrow" w:hAnsi="Arial Narrow" w:cs="Arial"/>
          <w:b/>
        </w:rPr>
        <w:t>INTERIÉRI</w:t>
      </w:r>
    </w:p>
    <w:p w:rsidR="00A83FBC" w:rsidRDefault="00A83FBC" w:rsidP="00A83FBC">
      <w:pPr>
        <w:jc w:val="both"/>
        <w:rPr>
          <w:rFonts w:ascii="Arial Narrow" w:hAnsi="Arial Narrow" w:cs="Arial"/>
        </w:rPr>
      </w:pPr>
      <w:proofErr w:type="spellStart"/>
      <w:r w:rsidRPr="00901353">
        <w:rPr>
          <w:rFonts w:ascii="Arial Narrow" w:hAnsi="Arial Narrow" w:cs="Arial"/>
        </w:rPr>
        <w:t>Nášlapná</w:t>
      </w:r>
      <w:proofErr w:type="spellEnd"/>
      <w:r w:rsidRPr="00901353">
        <w:rPr>
          <w:rFonts w:ascii="Arial Narrow" w:hAnsi="Arial Narrow" w:cs="Arial"/>
        </w:rPr>
        <w:t xml:space="preserve"> vrstva</w:t>
      </w:r>
      <w:r w:rsidR="00EE1C86">
        <w:rPr>
          <w:rFonts w:ascii="Arial Narrow" w:hAnsi="Arial Narrow" w:cs="Arial"/>
        </w:rPr>
        <w:t xml:space="preserve"> v 1NP</w:t>
      </w:r>
      <w:r w:rsidRPr="00901353">
        <w:rPr>
          <w:rFonts w:ascii="Arial Narrow" w:hAnsi="Arial Narrow" w:cs="Arial"/>
        </w:rPr>
        <w:t xml:space="preserve"> je navrhovaná z ker. protišmykovej dlažby, resp. </w:t>
      </w:r>
      <w:r w:rsidR="00EE1C86">
        <w:rPr>
          <w:rFonts w:ascii="Arial Narrow" w:hAnsi="Arial Narrow" w:cs="Arial"/>
        </w:rPr>
        <w:t>PVC</w:t>
      </w:r>
      <w:r w:rsidRPr="00901353">
        <w:rPr>
          <w:rFonts w:ascii="Arial Narrow" w:hAnsi="Arial Narrow" w:cs="Arial"/>
        </w:rPr>
        <w:t xml:space="preserve"> podlahy s ker. resp. </w:t>
      </w:r>
      <w:proofErr w:type="spellStart"/>
      <w:r w:rsidRPr="00901353">
        <w:rPr>
          <w:rFonts w:ascii="Arial Narrow" w:hAnsi="Arial Narrow" w:cs="Arial"/>
        </w:rPr>
        <w:t>pvc</w:t>
      </w:r>
      <w:proofErr w:type="spellEnd"/>
      <w:r w:rsidRPr="00901353">
        <w:rPr>
          <w:rFonts w:ascii="Arial Narrow" w:hAnsi="Arial Narrow" w:cs="Arial"/>
        </w:rPr>
        <w:t xml:space="preserve"> soklíkom. Na základovú dosku sa zrealizuje asfaltová penetrácia a asfaltová hydroizolácia</w:t>
      </w:r>
      <w:r>
        <w:rPr>
          <w:rFonts w:ascii="Arial Narrow" w:hAnsi="Arial Narrow" w:cs="Arial"/>
        </w:rPr>
        <w:t xml:space="preserve"> na ktorú sa položí PVC fólia oddeľujúca hydroizoláciu od podlahového polystyrénu EPS 150 hr. 2</w:t>
      </w:r>
      <w:r w:rsidR="00EE1C86">
        <w:rPr>
          <w:rFonts w:ascii="Arial Narrow" w:hAnsi="Arial Narrow" w:cs="Arial"/>
        </w:rPr>
        <w:t>5</w:t>
      </w:r>
      <w:r>
        <w:rPr>
          <w:rFonts w:ascii="Arial Narrow" w:hAnsi="Arial Narrow" w:cs="Arial"/>
        </w:rPr>
        <w:t xml:space="preserve">cm. Na Izoláciu sa zrealizuje cement. poter hr, </w:t>
      </w:r>
      <w:r w:rsidR="00EE1C86">
        <w:rPr>
          <w:rFonts w:ascii="Arial Narrow" w:hAnsi="Arial Narrow" w:cs="Arial"/>
        </w:rPr>
        <w:t>8</w:t>
      </w:r>
      <w:r>
        <w:rPr>
          <w:rFonts w:ascii="Arial Narrow" w:hAnsi="Arial Narrow" w:cs="Arial"/>
        </w:rPr>
        <w:t>cm. Plochy poteru a ker. dlažby je potrebné dilatovať v rastri 6x6m (skladba P1).</w:t>
      </w:r>
    </w:p>
    <w:p w:rsidR="00EE1C86" w:rsidRDefault="00EE1C86" w:rsidP="00A83FBC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Podlaha v 2 a 3NP </w:t>
      </w:r>
      <w:r w:rsidRPr="00901353">
        <w:rPr>
          <w:rFonts w:ascii="Arial Narrow" w:hAnsi="Arial Narrow" w:cs="Arial"/>
        </w:rPr>
        <w:t xml:space="preserve">je navrhovaná z ker. protišmykovej dlažby, resp. </w:t>
      </w:r>
      <w:r>
        <w:rPr>
          <w:rFonts w:ascii="Arial Narrow" w:hAnsi="Arial Narrow" w:cs="Arial"/>
        </w:rPr>
        <w:t>PVC</w:t>
      </w:r>
      <w:r w:rsidRPr="00901353">
        <w:rPr>
          <w:rFonts w:ascii="Arial Narrow" w:hAnsi="Arial Narrow" w:cs="Arial"/>
        </w:rPr>
        <w:t xml:space="preserve"> podlahy s ker. resp. </w:t>
      </w:r>
      <w:proofErr w:type="spellStart"/>
      <w:r w:rsidRPr="00901353">
        <w:rPr>
          <w:rFonts w:ascii="Arial Narrow" w:hAnsi="Arial Narrow" w:cs="Arial"/>
        </w:rPr>
        <w:t>pvc</w:t>
      </w:r>
      <w:proofErr w:type="spellEnd"/>
      <w:r w:rsidRPr="00901353">
        <w:rPr>
          <w:rFonts w:ascii="Arial Narrow" w:hAnsi="Arial Narrow" w:cs="Arial"/>
        </w:rPr>
        <w:t xml:space="preserve"> soklíkom</w:t>
      </w:r>
      <w:r>
        <w:rPr>
          <w:rFonts w:ascii="Arial Narrow" w:hAnsi="Arial Narrow" w:cs="Arial"/>
        </w:rPr>
        <w:t xml:space="preserve">. ŽB doska sa upraví cement, poterom hr.7,5cm, podhľad </w:t>
      </w:r>
      <w:proofErr w:type="spellStart"/>
      <w:r>
        <w:rPr>
          <w:rFonts w:ascii="Arial Narrow" w:hAnsi="Arial Narrow" w:cs="Arial"/>
        </w:rPr>
        <w:t>žb</w:t>
      </w:r>
      <w:proofErr w:type="spellEnd"/>
      <w:r>
        <w:rPr>
          <w:rFonts w:ascii="Arial Narrow" w:hAnsi="Arial Narrow" w:cs="Arial"/>
        </w:rPr>
        <w:t xml:space="preserve"> dosky sa upraví sadrokartónom na systémovej </w:t>
      </w:r>
      <w:proofErr w:type="spellStart"/>
      <w:r>
        <w:rPr>
          <w:rFonts w:ascii="Arial Narrow" w:hAnsi="Arial Narrow" w:cs="Arial"/>
        </w:rPr>
        <w:t>podkonštrukcii</w:t>
      </w:r>
      <w:proofErr w:type="spellEnd"/>
      <w:r>
        <w:rPr>
          <w:rFonts w:ascii="Arial Narrow" w:hAnsi="Arial Narrow" w:cs="Arial"/>
        </w:rPr>
        <w:t xml:space="preserve"> kotvenej vhodnými kotvami do </w:t>
      </w:r>
      <w:proofErr w:type="spellStart"/>
      <w:r>
        <w:rPr>
          <w:rFonts w:ascii="Arial Narrow" w:hAnsi="Arial Narrow" w:cs="Arial"/>
        </w:rPr>
        <w:t>žb</w:t>
      </w:r>
      <w:proofErr w:type="spellEnd"/>
      <w:r>
        <w:rPr>
          <w:rFonts w:ascii="Arial Narrow" w:hAnsi="Arial Narrow" w:cs="Arial"/>
        </w:rPr>
        <w:t xml:space="preserve"> dosky a stien.</w:t>
      </w:r>
    </w:p>
    <w:p w:rsidR="008D3747" w:rsidRDefault="008D3747" w:rsidP="00A83FBC">
      <w:pPr>
        <w:jc w:val="both"/>
        <w:rPr>
          <w:rFonts w:ascii="Arial Narrow" w:hAnsi="Arial Narrow" w:cs="Arial"/>
          <w:i/>
          <w:color w:val="4472C4" w:themeColor="accent1"/>
          <w:sz w:val="16"/>
          <w:szCs w:val="16"/>
        </w:rPr>
      </w:pPr>
    </w:p>
    <w:p w:rsidR="00A83FBC" w:rsidRDefault="00EE1C86" w:rsidP="00A83FBC">
      <w:pPr>
        <w:jc w:val="both"/>
        <w:rPr>
          <w:rFonts w:ascii="Arial Narrow" w:hAnsi="Arial Narrow" w:cs="Arial"/>
          <w:i/>
          <w:color w:val="4472C4" w:themeColor="accent1"/>
          <w:sz w:val="16"/>
          <w:szCs w:val="16"/>
        </w:rPr>
      </w:pP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t>P1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PODLAHA V 1NP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PVC, ALT. KER. DLAŽBA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LEPIDLO NA PVC,  LEPIDLO NA KER. DL,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CEMENTOVÝ POER 8cm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EPS 150 POLYST.  hr.25cm (v 2 vrstvách)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PVC FÓLIA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HYDROIZOLÁCIA (ASFALTOVÁ)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ASFALTOVÁ PENETRÁCIA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PODKLADNÝ BETÓN 10cm+KARI SIEŤ 100*100*6mm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ŠTRKOVÉ LÓŽKO 10cm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NASYPANÁ ZEMINA (</w:t>
      </w:r>
      <w:proofErr w:type="spellStart"/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t>štrkodrva</w:t>
      </w:r>
      <w:proofErr w:type="spellEnd"/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t>)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PÓVODNÝ TERÉN</w:t>
      </w:r>
    </w:p>
    <w:p w:rsidR="00EE1C86" w:rsidRDefault="00EE1C86" w:rsidP="00A83FBC">
      <w:pPr>
        <w:jc w:val="both"/>
        <w:rPr>
          <w:rFonts w:ascii="Arial Narrow" w:hAnsi="Arial Narrow" w:cs="Arial"/>
          <w:i/>
          <w:color w:val="4472C4" w:themeColor="accent1"/>
          <w:sz w:val="16"/>
          <w:szCs w:val="16"/>
        </w:rPr>
      </w:pPr>
    </w:p>
    <w:p w:rsidR="00EE1C86" w:rsidRPr="00EE1C86" w:rsidRDefault="00EE1C86" w:rsidP="00A83FBC">
      <w:pPr>
        <w:jc w:val="both"/>
        <w:rPr>
          <w:rFonts w:ascii="Arial Narrow" w:hAnsi="Arial Narrow" w:cs="Arial"/>
          <w:i/>
          <w:color w:val="4472C4" w:themeColor="accent1"/>
          <w:sz w:val="16"/>
          <w:szCs w:val="16"/>
        </w:rPr>
      </w:pP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t>P2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PODLAHA V 2NP a 3NP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PVC, ALT. KER. DLAŽBA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 xml:space="preserve"> LEPIDLO NA PVC,ALT. LEPIDLO NA KER. DL.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CEMENTOVÝ POTER 7.5cm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lastRenderedPageBreak/>
        <w:t>ŽB DOSKA 15cm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OCEĽOVÁ PODKONŠTRUKCIA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  <w:t>SADROKARTÓN 12,5mm</w:t>
      </w:r>
      <w:r w:rsidRPr="00EE1C86">
        <w:rPr>
          <w:rFonts w:ascii="Arial Narrow" w:hAnsi="Arial Narrow" w:cs="Arial"/>
          <w:i/>
          <w:color w:val="4472C4" w:themeColor="accent1"/>
          <w:sz w:val="16"/>
          <w:szCs w:val="16"/>
        </w:rPr>
        <w:cr/>
      </w:r>
    </w:p>
    <w:p w:rsidR="00A83FBC" w:rsidRPr="005E1B1F" w:rsidRDefault="00A83FBC" w:rsidP="00A83FBC">
      <w:pPr>
        <w:jc w:val="both"/>
        <w:rPr>
          <w:rFonts w:ascii="Arial Narrow" w:hAnsi="Arial Narrow" w:cs="Arial"/>
          <w:b/>
        </w:rPr>
      </w:pPr>
      <w:r w:rsidRPr="005E1B1F">
        <w:rPr>
          <w:rFonts w:ascii="Arial Narrow" w:hAnsi="Arial Narrow" w:cs="Arial"/>
          <w:b/>
        </w:rPr>
        <w:t>PODLAHA V EXTERIÉRI</w:t>
      </w:r>
    </w:p>
    <w:p w:rsidR="00A83FBC" w:rsidRDefault="00A83FBC" w:rsidP="00A83FBC">
      <w:pPr>
        <w:jc w:val="both"/>
        <w:rPr>
          <w:rFonts w:ascii="Arial Narrow" w:hAnsi="Arial Narrow" w:cs="Arial"/>
        </w:rPr>
      </w:pPr>
      <w:r w:rsidRPr="005E1B1F">
        <w:rPr>
          <w:rFonts w:ascii="Arial Narrow" w:hAnsi="Arial Narrow" w:cs="Arial"/>
        </w:rPr>
        <w:t>Podlaha vstup</w:t>
      </w:r>
      <w:r w:rsidR="00653A7F">
        <w:rPr>
          <w:rFonts w:ascii="Arial Narrow" w:hAnsi="Arial Narrow" w:cs="Arial"/>
        </w:rPr>
        <w:t>u</w:t>
      </w:r>
      <w:r w:rsidRPr="005E1B1F">
        <w:rPr>
          <w:rFonts w:ascii="Arial Narrow" w:hAnsi="Arial Narrow" w:cs="Arial"/>
        </w:rPr>
        <w:t xml:space="preserve"> do budovy je upravená betónovými  platňami hr. 4cm </w:t>
      </w:r>
      <w:r>
        <w:rPr>
          <w:rFonts w:ascii="Arial Narrow" w:hAnsi="Arial Narrow" w:cs="Arial"/>
        </w:rPr>
        <w:t>uložen</w:t>
      </w:r>
      <w:r w:rsidR="008D3747">
        <w:rPr>
          <w:rFonts w:ascii="Arial Narrow" w:hAnsi="Arial Narrow" w:cs="Arial"/>
        </w:rPr>
        <w:t>ými</w:t>
      </w:r>
      <w:r>
        <w:rPr>
          <w:rFonts w:ascii="Arial Narrow" w:hAnsi="Arial Narrow" w:cs="Arial"/>
        </w:rPr>
        <w:t xml:space="preserve"> do roznášanej vrstvy ťaženého kameniva fr.4/8mm-hr.4cm, pod ktorou je navrhovaná nosná vrstva </w:t>
      </w:r>
      <w:r w:rsidR="008D3747">
        <w:rPr>
          <w:rFonts w:ascii="Arial Narrow" w:hAnsi="Arial Narrow" w:cs="Arial"/>
        </w:rPr>
        <w:t>ťaženého</w:t>
      </w:r>
      <w:r>
        <w:rPr>
          <w:rFonts w:ascii="Arial Narrow" w:hAnsi="Arial Narrow" w:cs="Arial"/>
        </w:rPr>
        <w:t xml:space="preserve"> kameniva fr.0/63mm-2</w:t>
      </w:r>
      <w:r w:rsidR="008D3747">
        <w:rPr>
          <w:rFonts w:ascii="Arial Narrow" w:hAnsi="Arial Narrow" w:cs="Arial"/>
        </w:rPr>
        <w:t>2</w:t>
      </w:r>
      <w:r>
        <w:rPr>
          <w:rFonts w:ascii="Arial Narrow" w:hAnsi="Arial Narrow" w:cs="Arial"/>
        </w:rPr>
        <w:t>cm (skladba P-ex3).</w:t>
      </w:r>
    </w:p>
    <w:p w:rsidR="00A83FBC" w:rsidRDefault="008D3747" w:rsidP="00A83FBC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Plocha </w:t>
      </w:r>
      <w:r w:rsidR="00A83FBC">
        <w:rPr>
          <w:rFonts w:ascii="Arial Narrow" w:hAnsi="Arial Narrow" w:cs="Arial"/>
        </w:rPr>
        <w:t>je vymedzen</w:t>
      </w:r>
      <w:r>
        <w:rPr>
          <w:rFonts w:ascii="Arial Narrow" w:hAnsi="Arial Narrow" w:cs="Arial"/>
        </w:rPr>
        <w:t>á</w:t>
      </w:r>
      <w:r w:rsidR="00A83FBC">
        <w:rPr>
          <w:rFonts w:ascii="Arial Narrow" w:hAnsi="Arial Narrow" w:cs="Arial"/>
        </w:rPr>
        <w:t xml:space="preserve"> parkovým</w:t>
      </w:r>
      <w:r>
        <w:rPr>
          <w:rFonts w:ascii="Arial Narrow" w:hAnsi="Arial Narrow" w:cs="Arial"/>
        </w:rPr>
        <w:t>i</w:t>
      </w:r>
      <w:r w:rsidR="00A83FBC">
        <w:rPr>
          <w:rFonts w:ascii="Arial Narrow" w:hAnsi="Arial Narrow" w:cs="Arial"/>
        </w:rPr>
        <w:t xml:space="preserve"> </w:t>
      </w:r>
      <w:r w:rsidR="00653A7F">
        <w:rPr>
          <w:rFonts w:ascii="Arial Narrow" w:hAnsi="Arial Narrow" w:cs="Arial"/>
        </w:rPr>
        <w:t>obrubníkmi</w:t>
      </w:r>
      <w:r w:rsidR="00A83FBC">
        <w:rPr>
          <w:rFonts w:ascii="Arial Narrow" w:hAnsi="Arial Narrow" w:cs="Arial"/>
        </w:rPr>
        <w:t xml:space="preserve"> uloženým do betón. lôžka </w:t>
      </w:r>
      <w:r>
        <w:rPr>
          <w:rFonts w:ascii="Arial Narrow" w:hAnsi="Arial Narrow" w:cs="Arial"/>
        </w:rPr>
        <w:t xml:space="preserve">,vyrovnávacie schody sú vymedzené betónovými palisádami ,uloženými do betón. </w:t>
      </w:r>
      <w:r w:rsidR="00653A7F">
        <w:rPr>
          <w:rFonts w:ascii="Arial Narrow" w:hAnsi="Arial Narrow" w:cs="Arial"/>
        </w:rPr>
        <w:t>lôžka</w:t>
      </w:r>
    </w:p>
    <w:p w:rsidR="008D3747" w:rsidRDefault="008D3747" w:rsidP="00A83FBC">
      <w:pPr>
        <w:jc w:val="both"/>
        <w:rPr>
          <w:rFonts w:ascii="Arial Narrow" w:hAnsi="Arial Narrow" w:cs="Arial"/>
        </w:rPr>
      </w:pPr>
    </w:p>
    <w:p w:rsidR="00A83FBC" w:rsidRDefault="008D3747" w:rsidP="00A83FBC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R</w:t>
      </w:r>
      <w:r w:rsidR="00A83FBC">
        <w:rPr>
          <w:rFonts w:ascii="Arial Narrow" w:hAnsi="Arial Narrow" w:cs="Arial"/>
        </w:rPr>
        <w:t xml:space="preserve">ampa sa zrealizujú z vystuženého betónu </w:t>
      </w:r>
      <w:proofErr w:type="spellStart"/>
      <w:r w:rsidR="00A83FBC">
        <w:rPr>
          <w:rFonts w:ascii="Arial Narrow" w:hAnsi="Arial Narrow" w:cs="Arial"/>
        </w:rPr>
        <w:t>kari</w:t>
      </w:r>
      <w:proofErr w:type="spellEnd"/>
      <w:r w:rsidR="00A83FBC">
        <w:rPr>
          <w:rFonts w:ascii="Arial Narrow" w:hAnsi="Arial Narrow" w:cs="Arial"/>
        </w:rPr>
        <w:t xml:space="preserve"> sieťou 100*100*6mm. Pod teleso rampy sa zrealizuje štrkové </w:t>
      </w:r>
      <w:proofErr w:type="spellStart"/>
      <w:r w:rsidR="00A83FBC">
        <w:rPr>
          <w:rFonts w:ascii="Arial Narrow" w:hAnsi="Arial Narrow" w:cs="Arial"/>
        </w:rPr>
        <w:t>lóžko</w:t>
      </w:r>
      <w:proofErr w:type="spellEnd"/>
      <w:r w:rsidR="00A83FBC">
        <w:rPr>
          <w:rFonts w:ascii="Arial Narrow" w:hAnsi="Arial Narrow" w:cs="Arial"/>
        </w:rPr>
        <w:t xml:space="preserve"> hr. 10cm, zvislé časti sa upravia marmolitom</w:t>
      </w:r>
      <w:r>
        <w:rPr>
          <w:rFonts w:ascii="Arial Narrow" w:hAnsi="Arial Narrow" w:cs="Arial"/>
        </w:rPr>
        <w:t xml:space="preserve"> (F2b)</w:t>
      </w:r>
      <w:r w:rsidR="00A83FBC">
        <w:rPr>
          <w:rFonts w:ascii="Arial Narrow" w:hAnsi="Arial Narrow" w:cs="Arial"/>
        </w:rPr>
        <w:t xml:space="preserve">, </w:t>
      </w:r>
      <w:r w:rsidR="00653A7F">
        <w:rPr>
          <w:rFonts w:ascii="Arial Narrow" w:hAnsi="Arial Narrow" w:cs="Arial"/>
        </w:rPr>
        <w:t>nášľapná</w:t>
      </w:r>
      <w:r w:rsidR="00A83FBC">
        <w:rPr>
          <w:rFonts w:ascii="Arial Narrow" w:hAnsi="Arial Narrow" w:cs="Arial"/>
        </w:rPr>
        <w:t xml:space="preserve"> </w:t>
      </w:r>
      <w:r w:rsidR="00653A7F">
        <w:rPr>
          <w:rFonts w:ascii="Arial Narrow" w:hAnsi="Arial Narrow" w:cs="Arial"/>
        </w:rPr>
        <w:t>vrstva</w:t>
      </w:r>
      <w:r w:rsidR="00A83FBC">
        <w:rPr>
          <w:rFonts w:ascii="Arial Narrow" w:hAnsi="Arial Narrow" w:cs="Arial"/>
        </w:rPr>
        <w:t xml:space="preserve"> je z </w:t>
      </w:r>
      <w:r w:rsidR="00653A7F">
        <w:rPr>
          <w:rFonts w:ascii="Arial Narrow" w:hAnsi="Arial Narrow" w:cs="Arial"/>
        </w:rPr>
        <w:t>betónových</w:t>
      </w:r>
      <w:r w:rsidR="00A83FBC">
        <w:rPr>
          <w:rFonts w:ascii="Arial Narrow" w:hAnsi="Arial Narrow" w:cs="Arial"/>
        </w:rPr>
        <w:t xml:space="preserve"> </w:t>
      </w:r>
      <w:r w:rsidR="00653A7F">
        <w:rPr>
          <w:rFonts w:ascii="Arial Narrow" w:hAnsi="Arial Narrow" w:cs="Arial"/>
        </w:rPr>
        <w:t>protišmykových</w:t>
      </w:r>
      <w:r w:rsidR="00A83FBC">
        <w:rPr>
          <w:rFonts w:ascii="Arial Narrow" w:hAnsi="Arial Narrow" w:cs="Arial"/>
        </w:rPr>
        <w:t xml:space="preserve"> platní hr. 4cm uložených do flexibilného lepidla (skladba P-ex</w:t>
      </w:r>
      <w:r>
        <w:rPr>
          <w:rFonts w:ascii="Arial Narrow" w:hAnsi="Arial Narrow" w:cs="Arial"/>
        </w:rPr>
        <w:t>2</w:t>
      </w:r>
      <w:r w:rsidR="00A83FBC">
        <w:rPr>
          <w:rFonts w:ascii="Arial Narrow" w:hAnsi="Arial Narrow" w:cs="Arial"/>
        </w:rPr>
        <w:t>).</w:t>
      </w:r>
    </w:p>
    <w:p w:rsidR="008D3747" w:rsidRDefault="008D3747" w:rsidP="00A83FBC">
      <w:pPr>
        <w:jc w:val="both"/>
        <w:rPr>
          <w:rFonts w:ascii="Arial Narrow" w:hAnsi="Arial Narrow" w:cs="Arial"/>
        </w:rPr>
      </w:pPr>
    </w:p>
    <w:p w:rsidR="008D3747" w:rsidRDefault="008D3747" w:rsidP="00A83FBC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Bočné strany stavby sú pri styku s</w:t>
      </w:r>
      <w:r w:rsidR="00653A7F">
        <w:rPr>
          <w:rFonts w:ascii="Arial Narrow" w:hAnsi="Arial Narrow" w:cs="Arial"/>
        </w:rPr>
        <w:t> </w:t>
      </w:r>
      <w:r>
        <w:rPr>
          <w:rFonts w:ascii="Arial Narrow" w:hAnsi="Arial Narrow" w:cs="Arial"/>
        </w:rPr>
        <w:t>terénom</w:t>
      </w:r>
      <w:r w:rsidR="00653A7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upravené </w:t>
      </w:r>
      <w:r w:rsidR="00653A7F">
        <w:rPr>
          <w:rFonts w:ascii="Arial Narrow" w:hAnsi="Arial Narrow" w:cs="Arial"/>
        </w:rPr>
        <w:t>betónovým</w:t>
      </w:r>
      <w:r>
        <w:rPr>
          <w:rFonts w:ascii="Arial Narrow" w:hAnsi="Arial Narrow" w:cs="Arial"/>
        </w:rPr>
        <w:t xml:space="preserve"> žľabom osadeným do betón. </w:t>
      </w:r>
      <w:proofErr w:type="spellStart"/>
      <w:r>
        <w:rPr>
          <w:rFonts w:ascii="Arial Narrow" w:hAnsi="Arial Narrow" w:cs="Arial"/>
        </w:rPr>
        <w:t>lóžka</w:t>
      </w:r>
      <w:proofErr w:type="spellEnd"/>
    </w:p>
    <w:p w:rsidR="008D3747" w:rsidRDefault="008D3747" w:rsidP="00A83FBC">
      <w:pPr>
        <w:jc w:val="both"/>
        <w:rPr>
          <w:rFonts w:ascii="Arial Narrow" w:hAnsi="Arial Narrow" w:cs="Arial"/>
        </w:rPr>
      </w:pPr>
    </w:p>
    <w:p w:rsidR="008D3747" w:rsidRDefault="008D3747" w:rsidP="00A83FBC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Terén sa pred realizáciou </w:t>
      </w:r>
      <w:proofErr w:type="spellStart"/>
      <w:r>
        <w:rPr>
          <w:rFonts w:ascii="Arial Narrow" w:hAnsi="Arial Narrow" w:cs="Arial"/>
        </w:rPr>
        <w:t>podkladných</w:t>
      </w:r>
      <w:proofErr w:type="spellEnd"/>
      <w:r>
        <w:rPr>
          <w:rFonts w:ascii="Arial Narrow" w:hAnsi="Arial Narrow" w:cs="Arial"/>
        </w:rPr>
        <w:t xml:space="preserve"> vrstiev pod dlažbu upraví zeminou , </w:t>
      </w:r>
      <w:proofErr w:type="spellStart"/>
      <w:r>
        <w:rPr>
          <w:rFonts w:ascii="Arial Narrow" w:hAnsi="Arial Narrow" w:cs="Arial"/>
        </w:rPr>
        <w:t>štrkodrvou</w:t>
      </w:r>
      <w:proofErr w:type="spellEnd"/>
      <w:r>
        <w:rPr>
          <w:rFonts w:ascii="Arial Narrow" w:hAnsi="Arial Narrow" w:cs="Arial"/>
        </w:rPr>
        <w:t xml:space="preserve"> a zhutní. Po obvode stavby sa zrealizuje drenáž.</w:t>
      </w:r>
    </w:p>
    <w:p w:rsidR="008D3747" w:rsidRDefault="008D3747" w:rsidP="00A83FBC">
      <w:pPr>
        <w:spacing w:line="360" w:lineRule="auto"/>
        <w:rPr>
          <w:rFonts w:ascii="Arial Narrow" w:hAnsi="Arial Narrow" w:cs="Arial"/>
          <w:bCs/>
          <w:i/>
          <w:color w:val="4472C4" w:themeColor="accent1"/>
          <w:sz w:val="16"/>
          <w:szCs w:val="16"/>
        </w:rPr>
      </w:pPr>
    </w:p>
    <w:p w:rsidR="00A83FBC" w:rsidRDefault="00EE1C86" w:rsidP="00A83FBC">
      <w:pPr>
        <w:spacing w:line="360" w:lineRule="auto"/>
        <w:rPr>
          <w:rFonts w:ascii="Arial Narrow" w:hAnsi="Arial Narrow" w:cs="Arial"/>
          <w:bCs/>
          <w:i/>
          <w:color w:val="4472C4" w:themeColor="accent1"/>
          <w:sz w:val="16"/>
          <w:szCs w:val="16"/>
        </w:rPr>
      </w:pPr>
      <w:r w:rsidRPr="00EE1C86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>P-ex1</w:t>
      </w:r>
      <w:r w:rsidRPr="00EE1C86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PODLAHA - EXTERIÉR (OKAPOVÝ CHODNÍK)</w:t>
      </w:r>
      <w:r w:rsidRPr="00EE1C86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 xml:space="preserve"> BETÓNOVÉ PLATNE hr.4cm </w:t>
      </w:r>
      <w:r w:rsidRPr="00EE1C86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ŠTRKOVÉ LÓŽKO fr.4/8mm /hr.4cm</w:t>
      </w:r>
      <w:r w:rsidRPr="00EE1C86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ŠTRKOVÉ LÓŽKO fr.0/63mm/ hr.22cm</w:t>
      </w:r>
      <w:r w:rsidRPr="00EE1C86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(</w:t>
      </w:r>
      <w:proofErr w:type="spellStart"/>
      <w:r w:rsidRPr="00EE1C86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>okap</w:t>
      </w:r>
      <w:proofErr w:type="spellEnd"/>
      <w:r w:rsidRPr="00EE1C86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 xml:space="preserve">. chodník vymedziť park. </w:t>
      </w:r>
      <w:proofErr w:type="spellStart"/>
      <w:r w:rsidRPr="00EE1C86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>obrubnikom</w:t>
      </w:r>
      <w:proofErr w:type="spellEnd"/>
      <w:r w:rsidRPr="00EE1C86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 xml:space="preserve"> 5*20*100cm</w:t>
      </w:r>
      <w:r w:rsidRPr="00EE1C86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vyrovnávacie schody betón. palisádami 11,5x11,5x40cm)</w:t>
      </w:r>
    </w:p>
    <w:p w:rsidR="008D3747" w:rsidRDefault="008D3747" w:rsidP="00A83FBC">
      <w:pPr>
        <w:spacing w:line="360" w:lineRule="auto"/>
        <w:rPr>
          <w:rFonts w:ascii="Arial Narrow" w:hAnsi="Arial Narrow" w:cs="Arial"/>
          <w:bCs/>
          <w:i/>
          <w:color w:val="4472C4" w:themeColor="accent1"/>
          <w:sz w:val="16"/>
          <w:szCs w:val="16"/>
        </w:rPr>
      </w:pPr>
    </w:p>
    <w:p w:rsidR="008D3747" w:rsidRDefault="008D3747" w:rsidP="00A83FBC">
      <w:pPr>
        <w:spacing w:line="360" w:lineRule="auto"/>
        <w:rPr>
          <w:rFonts w:ascii="Arial Narrow" w:hAnsi="Arial Narrow" w:cs="Arial"/>
          <w:bCs/>
          <w:i/>
          <w:color w:val="4472C4" w:themeColor="accent1"/>
          <w:sz w:val="16"/>
          <w:szCs w:val="16"/>
        </w:rPr>
      </w:pPr>
      <w:r w:rsidRPr="008D3747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>P-ex2</w:t>
      </w:r>
      <w:r w:rsidRPr="008D3747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PODLAHA - EXTERIÉR ( RAMPA)</w:t>
      </w:r>
      <w:r w:rsidRPr="008D3747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BETÓNOVÉ PLATNE hr.4cm (PROTIŠMYKOVÉ)</w:t>
      </w:r>
      <w:r w:rsidRPr="008D3747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FLEXIBILNÉ LEPIDLO</w:t>
      </w:r>
      <w:r w:rsidRPr="008D3747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BETÓN PROSTÝ  hr. -VID  REZ RAMPOU</w:t>
      </w:r>
      <w:r w:rsidRPr="008D3747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KARI SIEŤ 100*100*6mm</w:t>
      </w:r>
      <w:r w:rsidRPr="008D3747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ŠTRKOVÉ LÓŽKO hr.10cm</w:t>
      </w:r>
      <w:r w:rsidRPr="008D3747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NASYPANÁ ZEMINA</w:t>
      </w:r>
      <w:r w:rsidRPr="008D3747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(zvislé časti upraviť marmolitom -skladba F2b)</w:t>
      </w:r>
    </w:p>
    <w:p w:rsidR="008D3747" w:rsidRPr="00EE1C86" w:rsidRDefault="008D3747" w:rsidP="00A83FBC">
      <w:pPr>
        <w:spacing w:line="360" w:lineRule="auto"/>
        <w:rPr>
          <w:rFonts w:ascii="Arial Narrow" w:hAnsi="Arial Narrow" w:cs="Arial"/>
          <w:bCs/>
          <w:i/>
          <w:color w:val="4472C4" w:themeColor="accent1"/>
          <w:sz w:val="16"/>
          <w:szCs w:val="16"/>
        </w:rPr>
      </w:pPr>
    </w:p>
    <w:p w:rsidR="00A83FBC" w:rsidRPr="006C380F" w:rsidRDefault="00A83FBC" w:rsidP="00A83FBC">
      <w:pPr>
        <w:spacing w:line="360" w:lineRule="auto"/>
        <w:rPr>
          <w:rFonts w:ascii="Arial Narrow" w:hAnsi="Arial Narrow" w:cs="Arial"/>
          <w:b/>
          <w:bCs/>
        </w:rPr>
      </w:pPr>
      <w:r w:rsidRPr="006C380F">
        <w:rPr>
          <w:rFonts w:ascii="Arial Narrow" w:hAnsi="Arial Narrow" w:cs="Arial"/>
          <w:b/>
          <w:bCs/>
        </w:rPr>
        <w:t>ZÁMOČNICKE KONŠTRUKCIE</w:t>
      </w:r>
    </w:p>
    <w:p w:rsidR="00A83FBC" w:rsidRDefault="00A83FBC" w:rsidP="00A83FBC">
      <w:pPr>
        <w:spacing w:line="360" w:lineRule="auto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Sú navrhované z oceľových profilov upravených zinkovaním. K podkladu sú kotevné </w:t>
      </w:r>
      <w:proofErr w:type="spellStart"/>
      <w:r>
        <w:rPr>
          <w:rFonts w:ascii="Arial Narrow" w:hAnsi="Arial Narrow" w:cs="Arial"/>
          <w:bCs/>
        </w:rPr>
        <w:t>svornikovými</w:t>
      </w:r>
      <w:proofErr w:type="spellEnd"/>
      <w:r>
        <w:rPr>
          <w:rFonts w:ascii="Arial Narrow" w:hAnsi="Arial Narrow" w:cs="Arial"/>
          <w:bCs/>
        </w:rPr>
        <w:t xml:space="preserve"> kotvami (z1 -z</w:t>
      </w:r>
      <w:r w:rsidR="0074607B">
        <w:rPr>
          <w:rFonts w:ascii="Arial Narrow" w:hAnsi="Arial Narrow" w:cs="Arial"/>
          <w:bCs/>
        </w:rPr>
        <w:t>2</w:t>
      </w:r>
      <w:r>
        <w:rPr>
          <w:rFonts w:ascii="Arial Narrow" w:hAnsi="Arial Narrow" w:cs="Arial"/>
          <w:bCs/>
        </w:rPr>
        <w:t xml:space="preserve">).Zábradlie je navrhované v. 1m od </w:t>
      </w:r>
      <w:proofErr w:type="spellStart"/>
      <w:r>
        <w:rPr>
          <w:rFonts w:ascii="Arial Narrow" w:hAnsi="Arial Narrow" w:cs="Arial"/>
          <w:bCs/>
        </w:rPr>
        <w:t>nášlapnej</w:t>
      </w:r>
      <w:proofErr w:type="spellEnd"/>
      <w:r>
        <w:rPr>
          <w:rFonts w:ascii="Arial Narrow" w:hAnsi="Arial Narrow" w:cs="Arial"/>
          <w:bCs/>
        </w:rPr>
        <w:t xml:space="preserve"> vrstvy ,s zvislou výplňou a medzerami max 8cm</w:t>
      </w:r>
      <w:r w:rsidR="00006363">
        <w:rPr>
          <w:rFonts w:ascii="Arial Narrow" w:hAnsi="Arial Narrow" w:cs="Arial"/>
          <w:bCs/>
        </w:rPr>
        <w:t xml:space="preserve"> (Z1)</w:t>
      </w:r>
      <w:r>
        <w:rPr>
          <w:rFonts w:ascii="Arial Narrow" w:hAnsi="Arial Narrow" w:cs="Arial"/>
          <w:bCs/>
        </w:rPr>
        <w:t>. Zábradlie rampy(z</w:t>
      </w:r>
      <w:r w:rsidR="00006363">
        <w:rPr>
          <w:rFonts w:ascii="Arial Narrow" w:hAnsi="Arial Narrow" w:cs="Arial"/>
          <w:bCs/>
        </w:rPr>
        <w:t>2</w:t>
      </w:r>
      <w:r>
        <w:rPr>
          <w:rFonts w:ascii="Arial Narrow" w:hAnsi="Arial Narrow" w:cs="Arial"/>
          <w:bCs/>
        </w:rPr>
        <w:t>) je navrhované s </w:t>
      </w:r>
      <w:proofErr w:type="spellStart"/>
      <w:r>
        <w:rPr>
          <w:rFonts w:ascii="Arial Narrow" w:hAnsi="Arial Narrow" w:cs="Arial"/>
          <w:bCs/>
        </w:rPr>
        <w:t>madlom</w:t>
      </w:r>
      <w:proofErr w:type="spellEnd"/>
      <w:r>
        <w:rPr>
          <w:rFonts w:ascii="Arial Narrow" w:hAnsi="Arial Narrow" w:cs="Arial"/>
          <w:bCs/>
        </w:rPr>
        <w:t xml:space="preserve"> vo výške 30,60 a 90 cm od </w:t>
      </w:r>
      <w:proofErr w:type="spellStart"/>
      <w:r>
        <w:rPr>
          <w:rFonts w:ascii="Arial Narrow" w:hAnsi="Arial Narrow" w:cs="Arial"/>
          <w:bCs/>
        </w:rPr>
        <w:t>nášlapnej</w:t>
      </w:r>
      <w:proofErr w:type="spellEnd"/>
      <w:r>
        <w:rPr>
          <w:rFonts w:ascii="Arial Narrow" w:hAnsi="Arial Narrow" w:cs="Arial"/>
          <w:bCs/>
        </w:rPr>
        <w:t xml:space="preserve"> vrstvy a presahom 15cm na začiatku a konci rampy. Deliace priečky medzi wc misami sú navrhované o rozmeroch 60x120cm, </w:t>
      </w:r>
      <w:proofErr w:type="spellStart"/>
      <w:r>
        <w:rPr>
          <w:rFonts w:ascii="Arial Narrow" w:hAnsi="Arial Narrow" w:cs="Arial"/>
          <w:bCs/>
        </w:rPr>
        <w:t>umyvatelné</w:t>
      </w:r>
      <w:proofErr w:type="spellEnd"/>
      <w:r>
        <w:rPr>
          <w:rFonts w:ascii="Arial Narrow" w:hAnsi="Arial Narrow" w:cs="Arial"/>
          <w:bCs/>
        </w:rPr>
        <w:t xml:space="preserve"> a s zaoblenými hranami</w:t>
      </w:r>
      <w:r w:rsidR="00006363">
        <w:rPr>
          <w:rFonts w:ascii="Arial Narrow" w:hAnsi="Arial Narrow" w:cs="Arial"/>
          <w:bCs/>
        </w:rPr>
        <w:t xml:space="preserve"> (Z4) </w:t>
      </w:r>
      <w:r>
        <w:rPr>
          <w:rFonts w:ascii="Arial Narrow" w:hAnsi="Arial Narrow" w:cs="Arial"/>
          <w:bCs/>
        </w:rPr>
        <w:t>.</w:t>
      </w:r>
      <w:proofErr w:type="spellStart"/>
      <w:r w:rsidR="00006363">
        <w:rPr>
          <w:rFonts w:ascii="Arial Narrow" w:hAnsi="Arial Narrow" w:cs="Arial"/>
          <w:bCs/>
        </w:rPr>
        <w:t>Poziarný</w:t>
      </w:r>
      <w:proofErr w:type="spellEnd"/>
      <w:r w:rsidR="00006363">
        <w:rPr>
          <w:rFonts w:ascii="Arial Narrow" w:hAnsi="Arial Narrow" w:cs="Arial"/>
          <w:bCs/>
        </w:rPr>
        <w:t xml:space="preserve"> rebrík je kotvený do steny </w:t>
      </w:r>
      <w:proofErr w:type="spellStart"/>
      <w:r w:rsidR="00006363">
        <w:rPr>
          <w:rFonts w:ascii="Arial Narrow" w:hAnsi="Arial Narrow" w:cs="Arial"/>
          <w:bCs/>
        </w:rPr>
        <w:t>zavit</w:t>
      </w:r>
      <w:proofErr w:type="spellEnd"/>
      <w:r w:rsidR="00006363">
        <w:rPr>
          <w:rFonts w:ascii="Arial Narrow" w:hAnsi="Arial Narrow" w:cs="Arial"/>
          <w:bCs/>
        </w:rPr>
        <w:t>. tyčami a </w:t>
      </w:r>
      <w:proofErr w:type="spellStart"/>
      <w:r w:rsidR="00006363">
        <w:rPr>
          <w:rFonts w:ascii="Arial Narrow" w:hAnsi="Arial Narrow" w:cs="Arial"/>
          <w:bCs/>
        </w:rPr>
        <w:t>chem</w:t>
      </w:r>
      <w:proofErr w:type="spellEnd"/>
      <w:r w:rsidR="00006363">
        <w:rPr>
          <w:rFonts w:ascii="Arial Narrow" w:hAnsi="Arial Narrow" w:cs="Arial"/>
          <w:bCs/>
        </w:rPr>
        <w:t>. kotvením (Z3).</w:t>
      </w:r>
    </w:p>
    <w:p w:rsidR="00006363" w:rsidRDefault="00006363" w:rsidP="00A83FBC">
      <w:pPr>
        <w:spacing w:line="360" w:lineRule="auto"/>
        <w:rPr>
          <w:rFonts w:ascii="Arial Narrow" w:hAnsi="Arial Narrow" w:cs="Arial"/>
          <w:bCs/>
        </w:rPr>
      </w:pPr>
    </w:p>
    <w:p w:rsidR="00A83FBC" w:rsidRPr="006477E0" w:rsidRDefault="00A83FBC" w:rsidP="00A83FBC">
      <w:pPr>
        <w:spacing w:line="360" w:lineRule="auto"/>
        <w:rPr>
          <w:rFonts w:ascii="Arial Narrow" w:hAnsi="Arial Narrow" w:cs="Arial"/>
          <w:b/>
          <w:bCs/>
        </w:rPr>
      </w:pPr>
      <w:r w:rsidRPr="006477E0">
        <w:rPr>
          <w:rFonts w:ascii="Arial Narrow" w:hAnsi="Arial Narrow" w:cs="Arial"/>
          <w:b/>
          <w:bCs/>
        </w:rPr>
        <w:t>STOLÁRSKE KONŠTRUKCIE</w:t>
      </w:r>
    </w:p>
    <w:p w:rsidR="00A83FBC" w:rsidRPr="004B569A" w:rsidRDefault="00A83FBC" w:rsidP="00A83FBC">
      <w:pPr>
        <w:spacing w:line="360" w:lineRule="auto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Sú navrhované plastové okná a dvere bielej farby s vonkajším hliníkovým   a vnútorným </w:t>
      </w:r>
      <w:r w:rsidRPr="006B4BDC">
        <w:rPr>
          <w:rFonts w:ascii="Arial Narrow" w:hAnsi="Arial Narrow" w:cs="Arial"/>
          <w:bCs/>
        </w:rPr>
        <w:t xml:space="preserve"> </w:t>
      </w:r>
      <w:r>
        <w:rPr>
          <w:rFonts w:ascii="Arial Narrow" w:hAnsi="Arial Narrow" w:cs="Arial"/>
          <w:bCs/>
        </w:rPr>
        <w:t xml:space="preserve">plastovým parapetom osadenými do nízko rozťažnej PUR peny (napr. SIKA BOND FOAMIX). Vstupné dvere sú </w:t>
      </w:r>
      <w:r>
        <w:rPr>
          <w:rFonts w:ascii="Arial Narrow" w:hAnsi="Arial Narrow" w:cs="Arial"/>
          <w:bCs/>
        </w:rPr>
        <w:lastRenderedPageBreak/>
        <w:t>navrhované z hliníkových profilov. Časť okien je doplnená o žalúzie a sieťky proti hmyzu.. Dvere do kotolne je potrebné opatriť vetracím otvorom v krídle pri podlahe a</w:t>
      </w:r>
      <w:r w:rsidRPr="004B569A">
        <w:t xml:space="preserve"> </w:t>
      </w:r>
      <w:proofErr w:type="spellStart"/>
      <w:r w:rsidRPr="004B569A">
        <w:rPr>
          <w:rFonts w:ascii="Arial Narrow" w:hAnsi="Arial Narrow"/>
        </w:rPr>
        <w:t>protidažďovou</w:t>
      </w:r>
      <w:proofErr w:type="spellEnd"/>
      <w:r w:rsidRPr="004B569A">
        <w:rPr>
          <w:rFonts w:ascii="Arial Narrow" w:hAnsi="Arial Narrow"/>
        </w:rPr>
        <w:t xml:space="preserve"> žalúziou </w:t>
      </w:r>
      <w:r>
        <w:rPr>
          <w:rFonts w:ascii="Arial Narrow" w:hAnsi="Arial Narrow" w:cs="Arial"/>
          <w:bCs/>
        </w:rPr>
        <w:t xml:space="preserve">(vid diel </w:t>
      </w:r>
      <w:proofErr w:type="spellStart"/>
      <w:r>
        <w:rPr>
          <w:rFonts w:ascii="Arial Narrow" w:hAnsi="Arial Narrow" w:cs="Arial"/>
          <w:bCs/>
        </w:rPr>
        <w:t>UvK</w:t>
      </w:r>
      <w:proofErr w:type="spellEnd"/>
      <w:r>
        <w:rPr>
          <w:rFonts w:ascii="Arial Narrow" w:hAnsi="Arial Narrow" w:cs="Arial"/>
          <w:bCs/>
        </w:rPr>
        <w:t>).</w:t>
      </w:r>
    </w:p>
    <w:p w:rsidR="00A83FBC" w:rsidRDefault="00A83FBC" w:rsidP="00A83FBC">
      <w:pPr>
        <w:spacing w:line="360" w:lineRule="auto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Parameter okien U</w:t>
      </w:r>
      <w:r w:rsidRPr="006B4BDC">
        <w:rPr>
          <w:rFonts w:ascii="Arial Narrow" w:hAnsi="Arial Narrow" w:cs="Arial"/>
          <w:bCs/>
          <w:kern w:val="24"/>
          <w:vertAlign w:val="subscript"/>
        </w:rPr>
        <w:t>f</w:t>
      </w:r>
      <w:r>
        <w:rPr>
          <w:rFonts w:ascii="Arial Narrow" w:hAnsi="Arial Narrow" w:cs="Arial"/>
          <w:bCs/>
        </w:rPr>
        <w:t>-1,0Wm</w:t>
      </w:r>
      <w:r w:rsidRPr="006B4BDC">
        <w:rPr>
          <w:rFonts w:ascii="Arial Narrow" w:hAnsi="Arial Narrow" w:cs="Arial"/>
          <w:bCs/>
          <w:kern w:val="24"/>
          <w:vertAlign w:val="superscript"/>
        </w:rPr>
        <w:t>2</w:t>
      </w:r>
      <w:r>
        <w:rPr>
          <w:rFonts w:ascii="Arial Narrow" w:hAnsi="Arial Narrow" w:cs="Arial"/>
          <w:bCs/>
        </w:rPr>
        <w:t>K, U</w:t>
      </w:r>
      <w:r w:rsidRPr="006B4BDC">
        <w:rPr>
          <w:rFonts w:ascii="Arial Narrow" w:hAnsi="Arial Narrow" w:cs="Arial"/>
          <w:bCs/>
          <w:kern w:val="24"/>
          <w:vertAlign w:val="subscript"/>
        </w:rPr>
        <w:t>f</w:t>
      </w:r>
      <w:r>
        <w:rPr>
          <w:rFonts w:ascii="Arial Narrow" w:hAnsi="Arial Narrow" w:cs="Arial"/>
          <w:bCs/>
        </w:rPr>
        <w:t>-0,6Wm</w:t>
      </w:r>
      <w:r w:rsidRPr="006B4BDC">
        <w:rPr>
          <w:rFonts w:ascii="Arial Narrow" w:hAnsi="Arial Narrow" w:cs="Arial"/>
          <w:bCs/>
          <w:kern w:val="24"/>
          <w:vertAlign w:val="superscript"/>
        </w:rPr>
        <w:t>2</w:t>
      </w:r>
      <w:r>
        <w:rPr>
          <w:rFonts w:ascii="Arial Narrow" w:hAnsi="Arial Narrow" w:cs="Arial"/>
          <w:bCs/>
        </w:rPr>
        <w:t xml:space="preserve">K, </w:t>
      </w:r>
    </w:p>
    <w:p w:rsidR="00A83FBC" w:rsidRDefault="00A83FBC" w:rsidP="00A83FBC">
      <w:pPr>
        <w:spacing w:line="360" w:lineRule="auto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Parameter dverí U</w:t>
      </w:r>
      <w:r>
        <w:rPr>
          <w:rFonts w:ascii="Arial Narrow" w:hAnsi="Arial Narrow" w:cs="Arial"/>
          <w:bCs/>
          <w:kern w:val="24"/>
          <w:vertAlign w:val="subscript"/>
        </w:rPr>
        <w:t>d</w:t>
      </w:r>
      <w:r>
        <w:rPr>
          <w:rFonts w:ascii="Arial Narrow" w:hAnsi="Arial Narrow" w:cs="Arial"/>
          <w:bCs/>
        </w:rPr>
        <w:t>-1,0Wm</w:t>
      </w:r>
      <w:r w:rsidRPr="006B4BDC">
        <w:rPr>
          <w:rFonts w:ascii="Arial Narrow" w:hAnsi="Arial Narrow" w:cs="Arial"/>
          <w:bCs/>
          <w:kern w:val="24"/>
          <w:vertAlign w:val="superscript"/>
        </w:rPr>
        <w:t>2</w:t>
      </w:r>
      <w:r>
        <w:rPr>
          <w:rFonts w:ascii="Arial Narrow" w:hAnsi="Arial Narrow" w:cs="Arial"/>
          <w:bCs/>
        </w:rPr>
        <w:t>K,</w:t>
      </w:r>
    </w:p>
    <w:p w:rsidR="00A83FBC" w:rsidRDefault="00A83FBC" w:rsidP="00A83FBC">
      <w:pPr>
        <w:spacing w:line="360" w:lineRule="auto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Interiérové dvere sú navrhované z MDF vo farbe RAL (resp. </w:t>
      </w:r>
      <w:proofErr w:type="spellStart"/>
      <w:r>
        <w:rPr>
          <w:rFonts w:ascii="Arial Narrow" w:hAnsi="Arial Narrow" w:cs="Arial"/>
          <w:bCs/>
        </w:rPr>
        <w:t>drevodekor</w:t>
      </w:r>
      <w:proofErr w:type="spellEnd"/>
      <w:r>
        <w:rPr>
          <w:rFonts w:ascii="Arial Narrow" w:hAnsi="Arial Narrow" w:cs="Arial"/>
          <w:bCs/>
        </w:rPr>
        <w:t>) ,</w:t>
      </w:r>
      <w:proofErr w:type="spellStart"/>
      <w:r>
        <w:rPr>
          <w:rFonts w:ascii="Arial Narrow" w:hAnsi="Arial Narrow" w:cs="Arial"/>
          <w:bCs/>
        </w:rPr>
        <w:t>zárubeň</w:t>
      </w:r>
      <w:proofErr w:type="spellEnd"/>
      <w:r>
        <w:rPr>
          <w:rFonts w:ascii="Arial Narrow" w:hAnsi="Arial Narrow" w:cs="Arial"/>
          <w:bCs/>
        </w:rPr>
        <w:t xml:space="preserve"> je oceľová, upravená základným a vrchným syntetickým náterom. Presklenie dverí je možné až od 1/3 výšky krídla od podlahy.</w:t>
      </w:r>
    </w:p>
    <w:p w:rsidR="00006363" w:rsidRDefault="00006363" w:rsidP="00A83FBC">
      <w:pPr>
        <w:spacing w:line="360" w:lineRule="auto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2ks interiérových dverí sú s požiarnou odolnosťou.</w:t>
      </w:r>
    </w:p>
    <w:p w:rsidR="00A83FBC" w:rsidRPr="006477E0" w:rsidRDefault="00A83FBC" w:rsidP="00A83FBC">
      <w:pPr>
        <w:spacing w:line="360" w:lineRule="auto"/>
        <w:rPr>
          <w:rFonts w:ascii="Arial Narrow" w:hAnsi="Arial Narrow" w:cs="Arial"/>
          <w:b/>
          <w:bCs/>
        </w:rPr>
      </w:pPr>
      <w:r w:rsidRPr="006477E0">
        <w:rPr>
          <w:rFonts w:ascii="Arial Narrow" w:hAnsi="Arial Narrow" w:cs="Arial"/>
          <w:b/>
          <w:bCs/>
        </w:rPr>
        <w:t>KLAMPIARSKÉ KONŠTRUKCIE</w:t>
      </w:r>
    </w:p>
    <w:p w:rsidR="00A83FBC" w:rsidRDefault="00A83FBC" w:rsidP="00A83FBC">
      <w:pPr>
        <w:spacing w:line="360" w:lineRule="auto"/>
        <w:rPr>
          <w:rFonts w:ascii="Arial Narrow" w:hAnsi="Arial Narrow" w:cs="Arial"/>
          <w:bCs/>
        </w:rPr>
      </w:pPr>
      <w:proofErr w:type="spellStart"/>
      <w:r>
        <w:rPr>
          <w:rFonts w:ascii="Arial Narrow" w:hAnsi="Arial Narrow" w:cs="Arial"/>
          <w:bCs/>
        </w:rPr>
        <w:t>Žlaby</w:t>
      </w:r>
      <w:proofErr w:type="spellEnd"/>
      <w:r>
        <w:rPr>
          <w:rFonts w:ascii="Arial Narrow" w:hAnsi="Arial Narrow" w:cs="Arial"/>
          <w:bCs/>
        </w:rPr>
        <w:t xml:space="preserve"> a zvody sú navrhované z </w:t>
      </w:r>
      <w:proofErr w:type="spellStart"/>
      <w:r>
        <w:rPr>
          <w:rFonts w:ascii="Arial Narrow" w:hAnsi="Arial Narrow" w:cs="Arial"/>
          <w:bCs/>
        </w:rPr>
        <w:t>lakoplastovaného</w:t>
      </w:r>
      <w:proofErr w:type="spellEnd"/>
      <w:r>
        <w:rPr>
          <w:rFonts w:ascii="Arial Narrow" w:hAnsi="Arial Narrow" w:cs="Arial"/>
          <w:bCs/>
        </w:rPr>
        <w:t xml:space="preserve"> plechu, </w:t>
      </w:r>
      <w:proofErr w:type="spellStart"/>
      <w:r>
        <w:rPr>
          <w:rFonts w:ascii="Arial Narrow" w:hAnsi="Arial Narrow" w:cs="Arial"/>
          <w:bCs/>
        </w:rPr>
        <w:t>klamp</w:t>
      </w:r>
      <w:proofErr w:type="spellEnd"/>
      <w:r>
        <w:rPr>
          <w:rFonts w:ascii="Arial Narrow" w:hAnsi="Arial Narrow" w:cs="Arial"/>
          <w:bCs/>
        </w:rPr>
        <w:t xml:space="preserve">. konštrukcie strechy sú </w:t>
      </w:r>
      <w:proofErr w:type="spellStart"/>
      <w:r>
        <w:rPr>
          <w:rFonts w:ascii="Arial Narrow" w:hAnsi="Arial Narrow" w:cs="Arial"/>
          <w:bCs/>
        </w:rPr>
        <w:t>systémove</w:t>
      </w:r>
      <w:proofErr w:type="spellEnd"/>
      <w:r>
        <w:rPr>
          <w:rFonts w:ascii="Arial Narrow" w:hAnsi="Arial Narrow" w:cs="Arial"/>
          <w:bCs/>
        </w:rPr>
        <w:t xml:space="preserve"> spolu s typom strešnej krytiny.</w:t>
      </w:r>
      <w:r w:rsidR="00006363">
        <w:rPr>
          <w:rFonts w:ascii="Arial Narrow" w:hAnsi="Arial Narrow" w:cs="Arial"/>
          <w:bCs/>
        </w:rPr>
        <w:t xml:space="preserve"> </w:t>
      </w:r>
    </w:p>
    <w:p w:rsidR="00A83FBC" w:rsidRDefault="00A83FBC" w:rsidP="00A83FBC">
      <w:pPr>
        <w:spacing w:line="360" w:lineRule="auto"/>
        <w:rPr>
          <w:rFonts w:ascii="Arial Narrow" w:hAnsi="Arial Narrow" w:cs="Arial"/>
          <w:b/>
          <w:bCs/>
        </w:rPr>
      </w:pPr>
      <w:r w:rsidRPr="00B94493">
        <w:rPr>
          <w:rFonts w:ascii="Arial Narrow" w:hAnsi="Arial Narrow" w:cs="Arial"/>
          <w:b/>
          <w:bCs/>
        </w:rPr>
        <w:t>PREKLADY</w:t>
      </w:r>
    </w:p>
    <w:p w:rsidR="00A83FBC" w:rsidRPr="00B94493" w:rsidRDefault="00006363" w:rsidP="00A83FBC">
      <w:pPr>
        <w:spacing w:line="360" w:lineRule="auto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Preklady (nosné aj nenosné) </w:t>
      </w:r>
      <w:proofErr w:type="spellStart"/>
      <w:r>
        <w:rPr>
          <w:rFonts w:ascii="Arial Narrow" w:hAnsi="Arial Narrow" w:cs="Arial"/>
          <w:bCs/>
        </w:rPr>
        <w:t>su</w:t>
      </w:r>
      <w:proofErr w:type="spellEnd"/>
      <w:r>
        <w:rPr>
          <w:rFonts w:ascii="Arial Narrow" w:hAnsi="Arial Narrow" w:cs="Arial"/>
          <w:bCs/>
        </w:rPr>
        <w:t xml:space="preserve"> navrhované z </w:t>
      </w:r>
      <w:proofErr w:type="spellStart"/>
      <w:r>
        <w:rPr>
          <w:rFonts w:ascii="Arial Narrow" w:hAnsi="Arial Narrow" w:cs="Arial"/>
          <w:bCs/>
        </w:rPr>
        <w:t>porobetónu</w:t>
      </w:r>
      <w:proofErr w:type="spellEnd"/>
      <w:r>
        <w:rPr>
          <w:rFonts w:ascii="Arial Narrow" w:hAnsi="Arial Narrow" w:cs="Arial"/>
          <w:bCs/>
        </w:rPr>
        <w:t>, v obvodovej stene sú doplnené o </w:t>
      </w:r>
      <w:proofErr w:type="spellStart"/>
      <w:r>
        <w:rPr>
          <w:rFonts w:ascii="Arial Narrow" w:hAnsi="Arial Narrow" w:cs="Arial"/>
          <w:bCs/>
        </w:rPr>
        <w:t>vlozenú</w:t>
      </w:r>
      <w:proofErr w:type="spellEnd"/>
      <w:r>
        <w:rPr>
          <w:rFonts w:ascii="Arial Narrow" w:hAnsi="Arial Narrow" w:cs="Arial"/>
          <w:bCs/>
        </w:rPr>
        <w:t xml:space="preserve"> tep. izoláciu z XPS </w:t>
      </w:r>
      <w:proofErr w:type="spellStart"/>
      <w:r>
        <w:rPr>
          <w:rFonts w:ascii="Arial Narrow" w:hAnsi="Arial Narrow" w:cs="Arial"/>
          <w:bCs/>
        </w:rPr>
        <w:t>polyst</w:t>
      </w:r>
      <w:proofErr w:type="spellEnd"/>
      <w:r>
        <w:rPr>
          <w:rFonts w:ascii="Arial Narrow" w:hAnsi="Arial Narrow" w:cs="Arial"/>
          <w:bCs/>
        </w:rPr>
        <w:t>. hr. 5cm</w:t>
      </w:r>
    </w:p>
    <w:p w:rsidR="00A83FBC" w:rsidRPr="00301BF8" w:rsidRDefault="00A83FBC" w:rsidP="00A83FBC">
      <w:pPr>
        <w:spacing w:line="360" w:lineRule="auto"/>
        <w:rPr>
          <w:rFonts w:ascii="Arial Narrow" w:hAnsi="Arial Narrow" w:cs="Arial"/>
          <w:b/>
          <w:bCs/>
        </w:rPr>
      </w:pPr>
      <w:r w:rsidRPr="00301BF8">
        <w:rPr>
          <w:rFonts w:ascii="Arial Narrow" w:hAnsi="Arial Narrow" w:cs="Arial"/>
          <w:b/>
          <w:bCs/>
        </w:rPr>
        <w:t>ÚPRAVA STIEN V INTERIÉRI</w:t>
      </w:r>
    </w:p>
    <w:p w:rsidR="00A83FBC" w:rsidRDefault="00A83FBC" w:rsidP="00A83FBC">
      <w:pPr>
        <w:spacing w:line="360" w:lineRule="auto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Steny v interiéri sú upravené maľbou a keramickým obkladom (výška obkladu je od 1,</w:t>
      </w:r>
      <w:r w:rsidR="00080EDF">
        <w:rPr>
          <w:rFonts w:ascii="Arial Narrow" w:hAnsi="Arial Narrow" w:cs="Arial"/>
          <w:bCs/>
        </w:rPr>
        <w:t>2</w:t>
      </w:r>
      <w:r>
        <w:rPr>
          <w:rFonts w:ascii="Arial Narrow" w:hAnsi="Arial Narrow" w:cs="Arial"/>
          <w:bCs/>
        </w:rPr>
        <w:t xml:space="preserve"> po </w:t>
      </w:r>
      <w:r w:rsidR="00080EDF">
        <w:rPr>
          <w:rFonts w:ascii="Arial Narrow" w:hAnsi="Arial Narrow" w:cs="Arial"/>
          <w:bCs/>
        </w:rPr>
        <w:t>1,8</w:t>
      </w:r>
      <w:r>
        <w:rPr>
          <w:rFonts w:ascii="Arial Narrow" w:hAnsi="Arial Narrow" w:cs="Arial"/>
          <w:bCs/>
        </w:rPr>
        <w:t>m – podľa typu miestnosti) .</w:t>
      </w:r>
      <w:r w:rsidRPr="00BA15CD">
        <w:rPr>
          <w:rFonts w:ascii="Arial Narrow" w:hAnsi="Arial Narrow" w:cs="Arial"/>
          <w:bCs/>
        </w:rPr>
        <w:t xml:space="preserve"> </w:t>
      </w:r>
      <w:r w:rsidR="00080EDF">
        <w:rPr>
          <w:rFonts w:ascii="Arial Narrow" w:hAnsi="Arial Narrow" w:cs="Arial"/>
          <w:bCs/>
        </w:rPr>
        <w:t>M</w:t>
      </w:r>
      <w:r w:rsidRPr="00BA15CD">
        <w:rPr>
          <w:rFonts w:ascii="Arial Narrow" w:hAnsi="Arial Narrow" w:cs="Arial"/>
          <w:bCs/>
        </w:rPr>
        <w:t>urivo sa upraví penetráciou, lepidlom a </w:t>
      </w:r>
      <w:proofErr w:type="spellStart"/>
      <w:r w:rsidRPr="00BA15CD">
        <w:rPr>
          <w:rFonts w:ascii="Arial Narrow" w:hAnsi="Arial Narrow" w:cs="Arial"/>
          <w:bCs/>
        </w:rPr>
        <w:t>sklotextilnou</w:t>
      </w:r>
      <w:proofErr w:type="spellEnd"/>
      <w:r w:rsidRPr="00BA15CD">
        <w:rPr>
          <w:rFonts w:ascii="Arial Narrow" w:hAnsi="Arial Narrow" w:cs="Arial"/>
          <w:bCs/>
        </w:rPr>
        <w:t xml:space="preserve"> sieťkou, penetráciou, stierkou a maľbou</w:t>
      </w:r>
      <w:r>
        <w:rPr>
          <w:rFonts w:ascii="Arial Narrow" w:hAnsi="Arial Narrow" w:cs="Arial"/>
          <w:bCs/>
        </w:rPr>
        <w:t>.</w:t>
      </w:r>
    </w:p>
    <w:p w:rsidR="00A83FBC" w:rsidRPr="0010087B" w:rsidRDefault="00A83FBC" w:rsidP="00A83FBC">
      <w:pPr>
        <w:spacing w:line="360" w:lineRule="auto"/>
        <w:rPr>
          <w:rFonts w:ascii="Arial Narrow" w:hAnsi="Arial Narrow" w:cs="Arial"/>
          <w:b/>
          <w:bCs/>
        </w:rPr>
      </w:pPr>
      <w:r w:rsidRPr="0010087B">
        <w:rPr>
          <w:rFonts w:ascii="Arial Narrow" w:hAnsi="Arial Narrow" w:cs="Arial"/>
          <w:b/>
          <w:bCs/>
        </w:rPr>
        <w:t>ÚPRAVA FASÁDY</w:t>
      </w:r>
    </w:p>
    <w:p w:rsidR="00A83FBC" w:rsidRDefault="00A83FBC" w:rsidP="00A83FBC">
      <w:pPr>
        <w:spacing w:line="360" w:lineRule="auto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Fasáda je upravená silikónovou stierkou na kontaktnom </w:t>
      </w:r>
      <w:proofErr w:type="spellStart"/>
      <w:r>
        <w:rPr>
          <w:rFonts w:ascii="Arial Narrow" w:hAnsi="Arial Narrow" w:cs="Arial"/>
          <w:bCs/>
        </w:rPr>
        <w:t>zatepl</w:t>
      </w:r>
      <w:proofErr w:type="spellEnd"/>
      <w:r>
        <w:rPr>
          <w:rFonts w:ascii="Arial Narrow" w:hAnsi="Arial Narrow" w:cs="Arial"/>
          <w:bCs/>
        </w:rPr>
        <w:t xml:space="preserve">. systéme z minerálnej vlny hr 16cm (skladba F1) V mieste mimo styku s interiérom (vystupujúce časti) sa použije fasádna minerálna vlna hr. 3cm (skladba F1a). Časti fasády  - </w:t>
      </w:r>
      <w:proofErr w:type="spellStart"/>
      <w:r>
        <w:rPr>
          <w:rFonts w:ascii="Arial Narrow" w:hAnsi="Arial Narrow" w:cs="Arial"/>
          <w:bCs/>
        </w:rPr>
        <w:t>tj</w:t>
      </w:r>
      <w:proofErr w:type="spellEnd"/>
      <w:r>
        <w:rPr>
          <w:rFonts w:ascii="Arial Narrow" w:hAnsi="Arial Narrow" w:cs="Arial"/>
          <w:bCs/>
        </w:rPr>
        <w:t xml:space="preserve">. </w:t>
      </w:r>
      <w:r w:rsidR="00080EDF">
        <w:rPr>
          <w:rFonts w:ascii="Arial Narrow" w:hAnsi="Arial Narrow" w:cs="Arial"/>
          <w:bCs/>
        </w:rPr>
        <w:t>stena</w:t>
      </w:r>
      <w:r>
        <w:rPr>
          <w:rFonts w:ascii="Arial Narrow" w:hAnsi="Arial Narrow" w:cs="Arial"/>
          <w:bCs/>
        </w:rPr>
        <w:t xml:space="preserve"> z vnútornej strany </w:t>
      </w:r>
      <w:proofErr w:type="spellStart"/>
      <w:r>
        <w:rPr>
          <w:rFonts w:ascii="Arial Narrow" w:hAnsi="Arial Narrow" w:cs="Arial"/>
          <w:bCs/>
        </w:rPr>
        <w:t>atiky</w:t>
      </w:r>
      <w:proofErr w:type="spellEnd"/>
      <w:r>
        <w:rPr>
          <w:rFonts w:ascii="Arial Narrow" w:hAnsi="Arial Narrow" w:cs="Arial"/>
          <w:bCs/>
        </w:rPr>
        <w:t xml:space="preserve"> strechy medzi strešnou rovinou a ukončením </w:t>
      </w:r>
      <w:proofErr w:type="spellStart"/>
      <w:r>
        <w:rPr>
          <w:rFonts w:ascii="Arial Narrow" w:hAnsi="Arial Narrow" w:cs="Arial"/>
          <w:bCs/>
        </w:rPr>
        <w:t>atiky</w:t>
      </w:r>
      <w:proofErr w:type="spellEnd"/>
      <w:r>
        <w:rPr>
          <w:rFonts w:ascii="Arial Narrow" w:hAnsi="Arial Narrow" w:cs="Arial"/>
          <w:bCs/>
        </w:rPr>
        <w:t xml:space="preserve"> je bez zateplenia (skladba F</w:t>
      </w:r>
      <w:r w:rsidR="00080EDF">
        <w:rPr>
          <w:rFonts w:ascii="Arial Narrow" w:hAnsi="Arial Narrow" w:cs="Arial"/>
          <w:bCs/>
        </w:rPr>
        <w:t>1b</w:t>
      </w:r>
      <w:r>
        <w:rPr>
          <w:rFonts w:ascii="Arial Narrow" w:hAnsi="Arial Narrow" w:cs="Arial"/>
          <w:bCs/>
        </w:rPr>
        <w:t>)</w:t>
      </w:r>
    </w:p>
    <w:p w:rsidR="00080EDF" w:rsidRDefault="00080EDF" w:rsidP="00A83FBC">
      <w:pPr>
        <w:spacing w:line="360" w:lineRule="auto"/>
      </w:pP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>F1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ÚPRAVA FASÁDY V MIESTE NAVRHOVANÉHO MURIVA (ETICS)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STIERKA SILIKÓNOVÁ 1,5mm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PENETRAČNÝ NÁTER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VYROVN. VRSTVA LEP. MALTY+SKLOTEXT. SIEŤKA 145g/m2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KOTVENIE DOSIEK, KOTVY S PRÍDAVNYM TANIEROM, RESP. ZÁPUSTENÉ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 xml:space="preserve">OSADENIE DOSIEK Z MINERÁL. VLNY hr. 16cm DO LEPIACEJ MALTY 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</w:r>
      <w:bookmarkStart w:id="5" w:name="_GoBack"/>
      <w:bookmarkEnd w:id="5"/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>PENETRÁCIA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</w:r>
      <w:r w:rsidRPr="00080EDF">
        <w:t xml:space="preserve"> </w:t>
      </w:r>
    </w:p>
    <w:p w:rsidR="00080EDF" w:rsidRDefault="00080EDF" w:rsidP="00A83FBC">
      <w:pPr>
        <w:spacing w:line="360" w:lineRule="auto"/>
        <w:rPr>
          <w:rFonts w:ascii="Arial Narrow" w:hAnsi="Arial Narrow" w:cs="Arial"/>
          <w:bCs/>
          <w:i/>
          <w:color w:val="4472C4" w:themeColor="accent1"/>
          <w:sz w:val="16"/>
          <w:szCs w:val="16"/>
        </w:rPr>
      </w:pP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>F1a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ÚPRAVA FASÁDY MIMO STYKU S INTERIÉROM (ETICS)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STIERKA SILIKÓNOVÁ 1,5mm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PENETRAČNÝ NÁTER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VYROVN. VRSTVA LEP. MALTY+SKLOTEXT. SIEŤKA 145g/m2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KOTVENIE DOSIEK, KOTVY S PRÍDAVNYM TANIEROM, RESP. ZÁPUSTENÉ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OSADENIE DOSIEK Z MINERÁL. VLNY hr. 3cm DO LEPIACEJ MALTY</w:t>
      </w:r>
    </w:p>
    <w:p w:rsidR="00080EDF" w:rsidRDefault="00080EDF" w:rsidP="00A83FBC">
      <w:pPr>
        <w:spacing w:line="360" w:lineRule="auto"/>
      </w:pP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>PENETRÁCIA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</w:r>
      <w:r w:rsidRPr="00080EDF">
        <w:t xml:space="preserve"> </w:t>
      </w:r>
    </w:p>
    <w:p w:rsidR="00A83FBC" w:rsidRPr="00080EDF" w:rsidRDefault="00080EDF" w:rsidP="00A83FBC">
      <w:pPr>
        <w:spacing w:line="360" w:lineRule="auto"/>
        <w:rPr>
          <w:rFonts w:ascii="Arial Narrow" w:hAnsi="Arial Narrow" w:cs="Arial"/>
          <w:bCs/>
          <w:i/>
          <w:color w:val="4472C4" w:themeColor="accent1"/>
          <w:sz w:val="16"/>
          <w:szCs w:val="16"/>
        </w:rPr>
      </w:pP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>F1b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lastRenderedPageBreak/>
        <w:t xml:space="preserve">ÚPRAVA FASÁDY BEZ ZATEPLENIA (presah </w:t>
      </w:r>
      <w:proofErr w:type="spellStart"/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>atiky</w:t>
      </w:r>
      <w:proofErr w:type="spellEnd"/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 xml:space="preserve"> nad rovinou strechy)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STIERKA SILIKÓNOVÁ 1,5mm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PENETRAČNÝ NÁTER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VYROVN. VRSTVA LEP. MALTY+SKLOTEXT. SIEŤKA 145g/m2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PENETRÁCIA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</w:r>
    </w:p>
    <w:p w:rsidR="00A83FBC" w:rsidRDefault="00A83FBC" w:rsidP="00A83FBC">
      <w:pPr>
        <w:spacing w:line="360" w:lineRule="auto"/>
        <w:rPr>
          <w:rFonts w:ascii="Arial Narrow" w:hAnsi="Arial Narrow" w:cs="Arial"/>
          <w:b/>
          <w:bCs/>
        </w:rPr>
      </w:pPr>
      <w:r w:rsidRPr="0010087B">
        <w:rPr>
          <w:rFonts w:ascii="Arial Narrow" w:hAnsi="Arial Narrow" w:cs="Arial"/>
          <w:b/>
          <w:bCs/>
        </w:rPr>
        <w:t>ÚPRAVA SOKĽA</w:t>
      </w:r>
    </w:p>
    <w:p w:rsidR="00080EDF" w:rsidRPr="00080EDF" w:rsidRDefault="00A83FBC" w:rsidP="00A83FBC">
      <w:pPr>
        <w:spacing w:line="360" w:lineRule="auto"/>
        <w:rPr>
          <w:rFonts w:ascii="Arial Narrow" w:hAnsi="Arial Narrow" w:cs="Arial"/>
          <w:bCs/>
          <w:i/>
          <w:color w:val="4472C4" w:themeColor="accent1"/>
          <w:sz w:val="16"/>
          <w:szCs w:val="16"/>
        </w:rPr>
      </w:pPr>
      <w:proofErr w:type="spellStart"/>
      <w:r w:rsidRPr="0010087B">
        <w:rPr>
          <w:rFonts w:ascii="Arial Narrow" w:hAnsi="Arial Narrow" w:cs="Arial"/>
          <w:bCs/>
        </w:rPr>
        <w:t>Sokeľ</w:t>
      </w:r>
      <w:proofErr w:type="spellEnd"/>
      <w:r w:rsidRPr="0010087B">
        <w:rPr>
          <w:rFonts w:ascii="Arial Narrow" w:hAnsi="Arial Narrow" w:cs="Arial"/>
          <w:bCs/>
        </w:rPr>
        <w:t xml:space="preserve"> nad úrovňou terénu je upravený marmolitom na XPS polystyréne hr. 10cm (skladba F</w:t>
      </w:r>
      <w:r w:rsidR="00080EDF">
        <w:rPr>
          <w:rFonts w:ascii="Arial Narrow" w:hAnsi="Arial Narrow" w:cs="Arial"/>
          <w:bCs/>
        </w:rPr>
        <w:t>2</w:t>
      </w:r>
      <w:r w:rsidRPr="0010087B">
        <w:rPr>
          <w:rFonts w:ascii="Arial Narrow" w:hAnsi="Arial Narrow" w:cs="Arial"/>
          <w:bCs/>
        </w:rPr>
        <w:t>), pod úrovňou terénu sa na XPS polystyrén hr.10cm</w:t>
      </w:r>
      <w:r w:rsidR="00080EDF">
        <w:rPr>
          <w:rFonts w:ascii="Arial Narrow" w:hAnsi="Arial Narrow" w:cs="Arial"/>
          <w:bCs/>
        </w:rPr>
        <w:t xml:space="preserve"> resp. 3cm</w:t>
      </w:r>
      <w:r w:rsidRPr="0010087B">
        <w:rPr>
          <w:rFonts w:ascii="Arial Narrow" w:hAnsi="Arial Narrow" w:cs="Arial"/>
          <w:bCs/>
        </w:rPr>
        <w:t xml:space="preserve"> pred </w:t>
      </w:r>
      <w:proofErr w:type="spellStart"/>
      <w:r w:rsidRPr="0010087B">
        <w:rPr>
          <w:rFonts w:ascii="Arial Narrow" w:hAnsi="Arial Narrow" w:cs="Arial"/>
          <w:bCs/>
        </w:rPr>
        <w:t>zasypom</w:t>
      </w:r>
      <w:proofErr w:type="spellEnd"/>
      <w:r w:rsidRPr="0010087B">
        <w:rPr>
          <w:rFonts w:ascii="Arial Narrow" w:hAnsi="Arial Narrow" w:cs="Arial"/>
          <w:bCs/>
        </w:rPr>
        <w:t xml:space="preserve"> osadí </w:t>
      </w:r>
      <w:proofErr w:type="spellStart"/>
      <w:r w:rsidRPr="0010087B">
        <w:rPr>
          <w:rFonts w:ascii="Arial Narrow" w:hAnsi="Arial Narrow" w:cs="Arial"/>
          <w:bCs/>
        </w:rPr>
        <w:t>nopová</w:t>
      </w:r>
      <w:proofErr w:type="spellEnd"/>
      <w:r w:rsidRPr="0010087B">
        <w:rPr>
          <w:rFonts w:ascii="Arial Narrow" w:hAnsi="Arial Narrow" w:cs="Arial"/>
          <w:bCs/>
        </w:rPr>
        <w:t xml:space="preserve"> fólia (skladba F</w:t>
      </w:r>
      <w:r w:rsidR="00080EDF">
        <w:rPr>
          <w:rFonts w:ascii="Arial Narrow" w:hAnsi="Arial Narrow" w:cs="Arial"/>
          <w:bCs/>
        </w:rPr>
        <w:t>2</w:t>
      </w:r>
      <w:r w:rsidRPr="0010087B">
        <w:rPr>
          <w:rFonts w:ascii="Arial Narrow" w:hAnsi="Arial Narrow" w:cs="Arial"/>
          <w:bCs/>
        </w:rPr>
        <w:t>a)</w:t>
      </w:r>
      <w:r>
        <w:rPr>
          <w:rFonts w:ascii="Arial Narrow" w:hAnsi="Arial Narrow" w:cs="Arial"/>
          <w:bCs/>
        </w:rPr>
        <w:t>. Zvislé ča</w:t>
      </w:r>
      <w:r w:rsidR="00653A7F">
        <w:rPr>
          <w:rFonts w:ascii="Arial Narrow" w:hAnsi="Arial Narrow" w:cs="Arial"/>
          <w:bCs/>
        </w:rPr>
        <w:t>s</w:t>
      </w:r>
      <w:r>
        <w:rPr>
          <w:rFonts w:ascii="Arial Narrow" w:hAnsi="Arial Narrow" w:cs="Arial"/>
          <w:bCs/>
        </w:rPr>
        <w:t>ti rampy sú bez zateplenia, upravené marmolitom (skladba F</w:t>
      </w:r>
      <w:r w:rsidR="00653A7F">
        <w:rPr>
          <w:rFonts w:ascii="Arial Narrow" w:hAnsi="Arial Narrow" w:cs="Arial"/>
          <w:bCs/>
        </w:rPr>
        <w:t>2b</w:t>
      </w:r>
      <w:r>
        <w:rPr>
          <w:rFonts w:ascii="Arial Narrow" w:hAnsi="Arial Narrow" w:cs="Arial"/>
          <w:bCs/>
        </w:rPr>
        <w:t>).</w:t>
      </w:r>
      <w:r w:rsidR="00653A7F"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 xml:space="preserve"> </w:t>
      </w:r>
    </w:p>
    <w:p w:rsidR="00080EDF" w:rsidRDefault="00080EDF" w:rsidP="00A83FBC">
      <w:pPr>
        <w:spacing w:line="360" w:lineRule="auto"/>
        <w:rPr>
          <w:rFonts w:ascii="Arial Narrow" w:hAnsi="Arial Narrow" w:cs="Arial"/>
          <w:bCs/>
        </w:rPr>
      </w:pP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 xml:space="preserve">F2 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 xml:space="preserve"> SOKEĽ NAD ÚROVŇOU TERÉNU 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STIERKA Z PREFARBENÝCH KAMIENKOV 2mm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PENETRAČNÝ NÁTER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VYROVN. VRSTVA LEP. MALTY+SKLOTEXT. SIEŤKA 145g/m2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KOTVENIE DOSIEK, KOTVY S PRÍDAVNYM TANIEROM, RESP. ZÁPUSTENÉ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OSADENIE DOSIEK XPS hr. 10cm DO LEPIACEJ MALTY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PENETR. NÁTER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</w:r>
      <w:r w:rsidRPr="00080EDF">
        <w:rPr>
          <w:i/>
          <w:color w:val="4472C4" w:themeColor="accent1"/>
          <w:sz w:val="16"/>
          <w:szCs w:val="16"/>
        </w:rPr>
        <w:t xml:space="preserve"> 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 xml:space="preserve">F2a 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 xml:space="preserve"> SOKEĽ POD ÚROVŇOU TERÉNU 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NOPOVÁ FÓLIA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KOTVENIE DOSIEK, KOTVY S PRÍDAVNYM TANIEROM, RESP. ZÁPUSTENÉ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OSADENIE DOSIEK XPS hr. 10cm  a 3cm DO LEPIACEJ MALTY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 xml:space="preserve">PENETR. NÁTER </w:t>
      </w:r>
      <w:r w:rsidRPr="00080ED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</w:r>
      <w:r w:rsidR="00653A7F" w:rsidRPr="00653A7F">
        <w:rPr>
          <w:i/>
          <w:color w:val="4472C4" w:themeColor="accent1"/>
          <w:sz w:val="16"/>
          <w:szCs w:val="16"/>
        </w:rPr>
        <w:t xml:space="preserve"> </w:t>
      </w:r>
      <w:r w:rsidR="00653A7F" w:rsidRPr="00653A7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t>F2b</w:t>
      </w:r>
      <w:r w:rsidR="00653A7F" w:rsidRPr="00653A7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SOKEĽ NAD ÚROVŇOU TERÉNU - ZVISLÉ ČASTI  RAMPY</w:t>
      </w:r>
      <w:r w:rsidR="00653A7F" w:rsidRPr="00653A7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STIERKA Z PREFARBENÝCH KAMIENKOV 2mm</w:t>
      </w:r>
      <w:r w:rsidR="00653A7F" w:rsidRPr="00653A7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PENETRAČNÝ NÁTER</w:t>
      </w:r>
      <w:r w:rsidR="00653A7F" w:rsidRPr="00653A7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VYROVN. VRSTVA LEP. MALTY+SKLOTEXT. SIEŤKA 145g/m2</w:t>
      </w:r>
      <w:r w:rsidR="00653A7F" w:rsidRPr="00653A7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  <w:t>PENETRÁCIA</w:t>
      </w:r>
      <w:r w:rsidR="00653A7F" w:rsidRPr="00653A7F">
        <w:rPr>
          <w:rFonts w:ascii="Arial Narrow" w:hAnsi="Arial Narrow" w:cs="Arial"/>
          <w:bCs/>
          <w:i/>
          <w:color w:val="4472C4" w:themeColor="accent1"/>
          <w:sz w:val="16"/>
          <w:szCs w:val="16"/>
        </w:rPr>
        <w:cr/>
      </w:r>
    </w:p>
    <w:p w:rsidR="00A83FBC" w:rsidRPr="00C273CE" w:rsidRDefault="00A83FBC" w:rsidP="00A83FBC">
      <w:pPr>
        <w:spacing w:line="360" w:lineRule="auto"/>
        <w:rPr>
          <w:rFonts w:ascii="Arial Narrow" w:hAnsi="Arial Narrow" w:cs="Arial"/>
          <w:b/>
        </w:rPr>
      </w:pPr>
      <w:r w:rsidRPr="00C273CE">
        <w:rPr>
          <w:rFonts w:ascii="Arial Narrow" w:hAnsi="Arial Narrow" w:cs="Arial"/>
          <w:b/>
        </w:rPr>
        <w:t>ZARIAĎOVACIE PREDMETY</w:t>
      </w:r>
    </w:p>
    <w:p w:rsidR="00A83FBC" w:rsidRDefault="00A83FBC" w:rsidP="00A83FBC">
      <w:p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Zariaďovacie predmety určené pre žiakov sú ergonomický </w:t>
      </w:r>
      <w:proofErr w:type="spellStart"/>
      <w:r>
        <w:rPr>
          <w:rFonts w:ascii="Arial Narrow" w:hAnsi="Arial Narrow" w:cs="Arial"/>
        </w:rPr>
        <w:t>prispósobené</w:t>
      </w:r>
      <w:proofErr w:type="spellEnd"/>
      <w:r>
        <w:rPr>
          <w:rFonts w:ascii="Arial Narrow" w:hAnsi="Arial Narrow" w:cs="Arial"/>
        </w:rPr>
        <w:t xml:space="preserve"> – horná hrana umývadla do 50cm od podlahy, zmiešavacia batéria mimo dosahu detí , wc misa – horná hrana 35cm od podlahy.</w:t>
      </w:r>
    </w:p>
    <w:bookmarkEnd w:id="3"/>
    <w:p w:rsidR="00A51A8C" w:rsidRDefault="00A51A8C">
      <w:pPr>
        <w:jc w:val="both"/>
        <w:rPr>
          <w:rFonts w:ascii="Arial Narrow" w:hAnsi="Arial Narrow" w:cs="Arial"/>
          <w:sz w:val="22"/>
          <w:szCs w:val="22"/>
        </w:rPr>
      </w:pPr>
    </w:p>
    <w:p w:rsidR="007F1852" w:rsidRPr="0019614D" w:rsidRDefault="000531BF" w:rsidP="00CA7713">
      <w:pPr>
        <w:spacing w:line="360" w:lineRule="auto"/>
        <w:rPr>
          <w:rFonts w:ascii="Arial Narrow" w:hAnsi="Arial Narrow" w:cs="Arial"/>
          <w:sz w:val="22"/>
          <w:szCs w:val="22"/>
        </w:rPr>
      </w:pPr>
      <w:bookmarkStart w:id="6" w:name="_Hlk6131424"/>
      <w:bookmarkEnd w:id="1"/>
      <w:bookmarkEnd w:id="4"/>
      <w:r w:rsidRPr="0019614D">
        <w:rPr>
          <w:rFonts w:ascii="Arial Narrow" w:hAnsi="Arial Narrow" w:cs="Arial"/>
          <w:b/>
          <w:bCs/>
          <w:sz w:val="22"/>
          <w:szCs w:val="22"/>
          <w:u w:val="single"/>
        </w:rPr>
        <w:t>Záver</w:t>
      </w:r>
    </w:p>
    <w:p w:rsidR="007F1852" w:rsidRPr="00B56080" w:rsidRDefault="00992C93" w:rsidP="00CA7713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B56080">
        <w:rPr>
          <w:rFonts w:ascii="Arial Narrow" w:hAnsi="Arial Narrow" w:cs="Arial"/>
          <w:sz w:val="22"/>
          <w:szCs w:val="22"/>
        </w:rPr>
        <w:t>Konkrétny typ výrobku uvedený v PD je možné nahradiť za jeho ekvivalent.</w:t>
      </w:r>
    </w:p>
    <w:p w:rsidR="008D0BCF" w:rsidRDefault="0027351F" w:rsidP="00CA7713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Pred začatím stavebných prác je potrebne vytýčenie jednotlivých sieti správcami sieti.</w:t>
      </w:r>
    </w:p>
    <w:p w:rsidR="0027351F" w:rsidRDefault="0027351F" w:rsidP="000763AB">
      <w:pPr>
        <w:spacing w:line="360" w:lineRule="auto"/>
        <w:jc w:val="right"/>
        <w:rPr>
          <w:rFonts w:ascii="Arial Narrow" w:hAnsi="Arial Narrow" w:cs="Arial"/>
          <w:sz w:val="22"/>
          <w:szCs w:val="22"/>
        </w:rPr>
      </w:pPr>
    </w:p>
    <w:p w:rsidR="007F1852" w:rsidRPr="0019614D" w:rsidRDefault="00C52254" w:rsidP="000763AB">
      <w:pPr>
        <w:spacing w:line="360" w:lineRule="auto"/>
        <w:jc w:val="right"/>
        <w:rPr>
          <w:rFonts w:ascii="Arial Narrow" w:hAnsi="Arial Narrow" w:cs="Arial"/>
          <w:sz w:val="22"/>
          <w:szCs w:val="22"/>
        </w:rPr>
      </w:pPr>
      <w:r w:rsidRPr="0019614D">
        <w:rPr>
          <w:rFonts w:ascii="Arial Narrow" w:hAnsi="Arial Narrow" w:cs="Arial"/>
          <w:sz w:val="22"/>
          <w:szCs w:val="22"/>
        </w:rPr>
        <w:t>0</w:t>
      </w:r>
      <w:r w:rsidR="005979F2">
        <w:rPr>
          <w:rFonts w:ascii="Arial Narrow" w:hAnsi="Arial Narrow" w:cs="Arial"/>
          <w:sz w:val="22"/>
          <w:szCs w:val="22"/>
        </w:rPr>
        <w:t>3</w:t>
      </w:r>
      <w:r w:rsidR="007F1852" w:rsidRPr="0019614D">
        <w:rPr>
          <w:rFonts w:ascii="Arial Narrow" w:hAnsi="Arial Narrow" w:cs="Arial"/>
          <w:sz w:val="22"/>
          <w:szCs w:val="22"/>
        </w:rPr>
        <w:t>/201</w:t>
      </w:r>
      <w:r w:rsidR="008D0BCF">
        <w:rPr>
          <w:rFonts w:ascii="Arial Narrow" w:hAnsi="Arial Narrow" w:cs="Arial"/>
          <w:sz w:val="22"/>
          <w:szCs w:val="22"/>
        </w:rPr>
        <w:t>9</w:t>
      </w:r>
    </w:p>
    <w:p w:rsidR="007F1852" w:rsidRPr="008A2EA8" w:rsidRDefault="007F1852" w:rsidP="000763AB">
      <w:pPr>
        <w:spacing w:line="360" w:lineRule="auto"/>
        <w:jc w:val="right"/>
        <w:rPr>
          <w:rFonts w:ascii="Arial Narrow" w:hAnsi="Arial Narrow" w:cs="Arial"/>
          <w:sz w:val="22"/>
          <w:szCs w:val="22"/>
        </w:rPr>
      </w:pPr>
      <w:r w:rsidRPr="0019614D">
        <w:rPr>
          <w:rFonts w:ascii="Arial Narrow" w:hAnsi="Arial Narrow" w:cs="Arial"/>
          <w:sz w:val="22"/>
          <w:szCs w:val="22"/>
        </w:rPr>
        <w:t xml:space="preserve"> vypracov</w:t>
      </w:r>
      <w:r w:rsidR="008A2EA8" w:rsidRPr="0019614D">
        <w:rPr>
          <w:rFonts w:ascii="Arial Narrow" w:hAnsi="Arial Narrow" w:cs="Arial"/>
          <w:sz w:val="22"/>
          <w:szCs w:val="22"/>
        </w:rPr>
        <w:t>al: Ing. arch. Dra</w:t>
      </w:r>
      <w:r w:rsidR="008A2EA8">
        <w:rPr>
          <w:rFonts w:ascii="Arial Narrow" w:hAnsi="Arial Narrow" w:cs="Arial"/>
          <w:sz w:val="22"/>
          <w:szCs w:val="22"/>
        </w:rPr>
        <w:t xml:space="preserve">homír </w:t>
      </w:r>
      <w:proofErr w:type="spellStart"/>
      <w:r w:rsidR="008A2EA8">
        <w:rPr>
          <w:rFonts w:ascii="Arial Narrow" w:hAnsi="Arial Narrow" w:cs="Arial"/>
          <w:sz w:val="22"/>
          <w:szCs w:val="22"/>
        </w:rPr>
        <w:t>Dvorjak</w:t>
      </w:r>
      <w:bookmarkEnd w:id="6"/>
      <w:proofErr w:type="spellEnd"/>
    </w:p>
    <w:sectPr w:rsidR="007F1852" w:rsidRPr="008A2EA8" w:rsidSect="00414685">
      <w:footerReference w:type="even" r:id="rId7"/>
      <w:footerReference w:type="default" r:id="rId8"/>
      <w:pgSz w:w="11906" w:h="16838"/>
      <w:pgMar w:top="1134" w:right="1134" w:bottom="1134" w:left="1418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273" w:rsidRDefault="00083273">
      <w:r>
        <w:separator/>
      </w:r>
    </w:p>
  </w:endnote>
  <w:endnote w:type="continuationSeparator" w:id="0">
    <w:p w:rsidR="00083273" w:rsidRDefault="00083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726" w:rsidRDefault="00150726" w:rsidP="007077D9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150726" w:rsidRDefault="00150726" w:rsidP="00414685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726" w:rsidRDefault="00150726" w:rsidP="007077D9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763AB">
      <w:rPr>
        <w:rStyle w:val="slostrany"/>
        <w:noProof/>
      </w:rPr>
      <w:t>- 10 -</w:t>
    </w:r>
    <w:r>
      <w:rPr>
        <w:rStyle w:val="slostrany"/>
      </w:rPr>
      <w:fldChar w:fldCharType="end"/>
    </w:r>
  </w:p>
  <w:p w:rsidR="00150726" w:rsidRDefault="00083273">
    <w:pPr>
      <w:pStyle w:val="Pt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55pt;margin-top:.05pt;width:6pt;height:13.75pt;z-index:251657728;mso-wrap-distance-left:0;mso-wrap-distance-right:0;mso-position-horizontal-relative:page" stroked="f">
          <v:fill opacity="0" color2="black"/>
          <v:textbox inset="0,0,0,0">
            <w:txbxContent>
              <w:p w:rsidR="00150726" w:rsidRDefault="00150726">
                <w:pPr>
                  <w:pStyle w:val="Pta"/>
                </w:pPr>
                <w:r>
                  <w:rPr>
                    <w:rStyle w:val="slostrany"/>
                  </w:rPr>
                  <w:fldChar w:fldCharType="begin"/>
                </w:r>
                <w:r>
                  <w:rPr>
                    <w:rStyle w:val="slostrany"/>
                  </w:rPr>
                  <w:instrText xml:space="preserve"> PAGE </w:instrText>
                </w:r>
                <w:r>
                  <w:rPr>
                    <w:rStyle w:val="slostrany"/>
                  </w:rPr>
                  <w:fldChar w:fldCharType="separate"/>
                </w:r>
                <w:r w:rsidR="000763AB">
                  <w:rPr>
                    <w:rStyle w:val="slostrany"/>
                    <w:noProof/>
                  </w:rPr>
                  <w:t>- 10 -</w:t>
                </w:r>
                <w:r>
                  <w:rPr>
                    <w:rStyle w:val="slostra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273" w:rsidRDefault="00083273">
      <w:r>
        <w:separator/>
      </w:r>
    </w:p>
  </w:footnote>
  <w:footnote w:type="continuationSeparator" w:id="0">
    <w:p w:rsidR="00083273" w:rsidRDefault="00083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B927EBF"/>
    <w:multiLevelType w:val="multilevel"/>
    <w:tmpl w:val="501CDBE8"/>
    <w:lvl w:ilvl="0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C0668F"/>
    <w:multiLevelType w:val="multilevel"/>
    <w:tmpl w:val="99F26462"/>
    <w:lvl w:ilvl="0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C543BD0"/>
    <w:multiLevelType w:val="hybridMultilevel"/>
    <w:tmpl w:val="09428C48"/>
    <w:lvl w:ilvl="0" w:tplc="782CD500">
      <w:numFmt w:val="bullet"/>
      <w:lvlText w:val="-"/>
      <w:lvlJc w:val="left"/>
      <w:pPr>
        <w:tabs>
          <w:tab w:val="num" w:pos="1755"/>
        </w:tabs>
        <w:ind w:left="1755" w:hanging="360"/>
      </w:pPr>
      <w:rPr>
        <w:rFonts w:ascii="Arial Narrow" w:eastAsia="Arial Unicode MS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475"/>
        </w:tabs>
        <w:ind w:left="2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075"/>
        </w:tabs>
        <w:ind w:left="6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795"/>
        </w:tabs>
        <w:ind w:left="6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15"/>
        </w:tabs>
        <w:ind w:left="75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E54"/>
    <w:rsid w:val="000026AC"/>
    <w:rsid w:val="00006363"/>
    <w:rsid w:val="00026EA1"/>
    <w:rsid w:val="000302F3"/>
    <w:rsid w:val="000345A5"/>
    <w:rsid w:val="00046074"/>
    <w:rsid w:val="000531BF"/>
    <w:rsid w:val="000763AB"/>
    <w:rsid w:val="00080EDF"/>
    <w:rsid w:val="000819B0"/>
    <w:rsid w:val="00083273"/>
    <w:rsid w:val="000875F1"/>
    <w:rsid w:val="00090B70"/>
    <w:rsid w:val="000918F3"/>
    <w:rsid w:val="00097EE5"/>
    <w:rsid w:val="000A411A"/>
    <w:rsid w:val="000E2471"/>
    <w:rsid w:val="000F4C26"/>
    <w:rsid w:val="000F7F29"/>
    <w:rsid w:val="00111344"/>
    <w:rsid w:val="00126BA4"/>
    <w:rsid w:val="00150726"/>
    <w:rsid w:val="001511ED"/>
    <w:rsid w:val="00166239"/>
    <w:rsid w:val="00173828"/>
    <w:rsid w:val="001741E9"/>
    <w:rsid w:val="0017613F"/>
    <w:rsid w:val="001829C2"/>
    <w:rsid w:val="001945A4"/>
    <w:rsid w:val="0019614D"/>
    <w:rsid w:val="001A6E76"/>
    <w:rsid w:val="001B4A75"/>
    <w:rsid w:val="001C3936"/>
    <w:rsid w:val="001C6E54"/>
    <w:rsid w:val="001D2B54"/>
    <w:rsid w:val="001F0F4A"/>
    <w:rsid w:val="001F6D47"/>
    <w:rsid w:val="00200524"/>
    <w:rsid w:val="00204999"/>
    <w:rsid w:val="002522C7"/>
    <w:rsid w:val="00270C48"/>
    <w:rsid w:val="0027351F"/>
    <w:rsid w:val="0028482B"/>
    <w:rsid w:val="002909EA"/>
    <w:rsid w:val="002A2CD1"/>
    <w:rsid w:val="002C0DE1"/>
    <w:rsid w:val="002C7488"/>
    <w:rsid w:val="002E6C92"/>
    <w:rsid w:val="002E784B"/>
    <w:rsid w:val="002F11F7"/>
    <w:rsid w:val="002F31D4"/>
    <w:rsid w:val="002F6664"/>
    <w:rsid w:val="00303762"/>
    <w:rsid w:val="0032022F"/>
    <w:rsid w:val="00324C42"/>
    <w:rsid w:val="003315F8"/>
    <w:rsid w:val="00344837"/>
    <w:rsid w:val="00356114"/>
    <w:rsid w:val="00356E75"/>
    <w:rsid w:val="0036642A"/>
    <w:rsid w:val="00376E95"/>
    <w:rsid w:val="00380E67"/>
    <w:rsid w:val="00387C37"/>
    <w:rsid w:val="00393A5A"/>
    <w:rsid w:val="003959B7"/>
    <w:rsid w:val="00396B2F"/>
    <w:rsid w:val="003B6267"/>
    <w:rsid w:val="003D0AB5"/>
    <w:rsid w:val="003D1E58"/>
    <w:rsid w:val="003D28FF"/>
    <w:rsid w:val="003D77C4"/>
    <w:rsid w:val="003E5DFE"/>
    <w:rsid w:val="00414685"/>
    <w:rsid w:val="00416685"/>
    <w:rsid w:val="004169FC"/>
    <w:rsid w:val="00444F23"/>
    <w:rsid w:val="0046684E"/>
    <w:rsid w:val="00473C40"/>
    <w:rsid w:val="0048156D"/>
    <w:rsid w:val="004A4711"/>
    <w:rsid w:val="004B624F"/>
    <w:rsid w:val="004C5592"/>
    <w:rsid w:val="004C5887"/>
    <w:rsid w:val="004D4991"/>
    <w:rsid w:val="004D79EA"/>
    <w:rsid w:val="004E3305"/>
    <w:rsid w:val="004E3A19"/>
    <w:rsid w:val="004F0678"/>
    <w:rsid w:val="004F17D4"/>
    <w:rsid w:val="005003D5"/>
    <w:rsid w:val="005059F0"/>
    <w:rsid w:val="00510776"/>
    <w:rsid w:val="00520C63"/>
    <w:rsid w:val="00522838"/>
    <w:rsid w:val="0053374C"/>
    <w:rsid w:val="00542D3B"/>
    <w:rsid w:val="005449F9"/>
    <w:rsid w:val="00545B5C"/>
    <w:rsid w:val="00550E05"/>
    <w:rsid w:val="005572DF"/>
    <w:rsid w:val="00564F4C"/>
    <w:rsid w:val="00575E5A"/>
    <w:rsid w:val="00584CF7"/>
    <w:rsid w:val="00587F1A"/>
    <w:rsid w:val="00596F4F"/>
    <w:rsid w:val="005979F2"/>
    <w:rsid w:val="005C4C5C"/>
    <w:rsid w:val="005D350A"/>
    <w:rsid w:val="005D46B9"/>
    <w:rsid w:val="006003AC"/>
    <w:rsid w:val="00611AEF"/>
    <w:rsid w:val="00611CD3"/>
    <w:rsid w:val="00612790"/>
    <w:rsid w:val="006276AA"/>
    <w:rsid w:val="00632990"/>
    <w:rsid w:val="00646133"/>
    <w:rsid w:val="00646B57"/>
    <w:rsid w:val="00652347"/>
    <w:rsid w:val="00653A7F"/>
    <w:rsid w:val="00656C47"/>
    <w:rsid w:val="006712A1"/>
    <w:rsid w:val="0067661F"/>
    <w:rsid w:val="006804B9"/>
    <w:rsid w:val="0068156E"/>
    <w:rsid w:val="006B5599"/>
    <w:rsid w:val="006C369C"/>
    <w:rsid w:val="006C371A"/>
    <w:rsid w:val="006C5D2C"/>
    <w:rsid w:val="006D4259"/>
    <w:rsid w:val="006D5CA4"/>
    <w:rsid w:val="006D728E"/>
    <w:rsid w:val="006E05C1"/>
    <w:rsid w:val="006F56B3"/>
    <w:rsid w:val="0070167D"/>
    <w:rsid w:val="00702DC4"/>
    <w:rsid w:val="007077D9"/>
    <w:rsid w:val="0071020E"/>
    <w:rsid w:val="00725844"/>
    <w:rsid w:val="00730F1C"/>
    <w:rsid w:val="00731901"/>
    <w:rsid w:val="00732485"/>
    <w:rsid w:val="00741C6D"/>
    <w:rsid w:val="007435EA"/>
    <w:rsid w:val="0074607B"/>
    <w:rsid w:val="007530E2"/>
    <w:rsid w:val="007624E9"/>
    <w:rsid w:val="0076311F"/>
    <w:rsid w:val="007676CC"/>
    <w:rsid w:val="007709F3"/>
    <w:rsid w:val="00780267"/>
    <w:rsid w:val="00784D11"/>
    <w:rsid w:val="007938A7"/>
    <w:rsid w:val="00793923"/>
    <w:rsid w:val="0079604D"/>
    <w:rsid w:val="0079687B"/>
    <w:rsid w:val="007B11A0"/>
    <w:rsid w:val="007B1BA7"/>
    <w:rsid w:val="007B301B"/>
    <w:rsid w:val="007B4872"/>
    <w:rsid w:val="007E60D8"/>
    <w:rsid w:val="007F1852"/>
    <w:rsid w:val="00814118"/>
    <w:rsid w:val="008246C2"/>
    <w:rsid w:val="0084588C"/>
    <w:rsid w:val="00847508"/>
    <w:rsid w:val="00857F68"/>
    <w:rsid w:val="0086043D"/>
    <w:rsid w:val="0086678D"/>
    <w:rsid w:val="00870C5E"/>
    <w:rsid w:val="00897323"/>
    <w:rsid w:val="008A2EA8"/>
    <w:rsid w:val="008C2623"/>
    <w:rsid w:val="008D0640"/>
    <w:rsid w:val="008D0BCF"/>
    <w:rsid w:val="008D1316"/>
    <w:rsid w:val="008D3747"/>
    <w:rsid w:val="009116D5"/>
    <w:rsid w:val="00915AD5"/>
    <w:rsid w:val="00916654"/>
    <w:rsid w:val="00943984"/>
    <w:rsid w:val="00946081"/>
    <w:rsid w:val="00962AD1"/>
    <w:rsid w:val="00965AAC"/>
    <w:rsid w:val="0097488A"/>
    <w:rsid w:val="00980E52"/>
    <w:rsid w:val="00981A78"/>
    <w:rsid w:val="00986C81"/>
    <w:rsid w:val="00992C93"/>
    <w:rsid w:val="00993409"/>
    <w:rsid w:val="009B32B8"/>
    <w:rsid w:val="009C36C0"/>
    <w:rsid w:val="009C44AE"/>
    <w:rsid w:val="009D270B"/>
    <w:rsid w:val="009D2840"/>
    <w:rsid w:val="009D63B3"/>
    <w:rsid w:val="009D63CE"/>
    <w:rsid w:val="009E0C9A"/>
    <w:rsid w:val="009E6187"/>
    <w:rsid w:val="009F489F"/>
    <w:rsid w:val="00A07C52"/>
    <w:rsid w:val="00A11409"/>
    <w:rsid w:val="00A123C3"/>
    <w:rsid w:val="00A210DD"/>
    <w:rsid w:val="00A27D31"/>
    <w:rsid w:val="00A431E9"/>
    <w:rsid w:val="00A43C42"/>
    <w:rsid w:val="00A43E03"/>
    <w:rsid w:val="00A51A8C"/>
    <w:rsid w:val="00A81E16"/>
    <w:rsid w:val="00A83FBC"/>
    <w:rsid w:val="00A86CF8"/>
    <w:rsid w:val="00A871E4"/>
    <w:rsid w:val="00A91366"/>
    <w:rsid w:val="00A944EC"/>
    <w:rsid w:val="00AA5B2B"/>
    <w:rsid w:val="00AB057C"/>
    <w:rsid w:val="00AB0814"/>
    <w:rsid w:val="00AB1C6F"/>
    <w:rsid w:val="00AB2663"/>
    <w:rsid w:val="00AC177B"/>
    <w:rsid w:val="00AC6EC0"/>
    <w:rsid w:val="00AD31C3"/>
    <w:rsid w:val="00AE65F7"/>
    <w:rsid w:val="00AF38BA"/>
    <w:rsid w:val="00B013E6"/>
    <w:rsid w:val="00B263C3"/>
    <w:rsid w:val="00B33E90"/>
    <w:rsid w:val="00B40609"/>
    <w:rsid w:val="00B42322"/>
    <w:rsid w:val="00B46732"/>
    <w:rsid w:val="00B56080"/>
    <w:rsid w:val="00B74414"/>
    <w:rsid w:val="00B774D4"/>
    <w:rsid w:val="00B916F4"/>
    <w:rsid w:val="00BA2E51"/>
    <w:rsid w:val="00BA7081"/>
    <w:rsid w:val="00BB07C7"/>
    <w:rsid w:val="00BD6977"/>
    <w:rsid w:val="00BD74DB"/>
    <w:rsid w:val="00BE397F"/>
    <w:rsid w:val="00C074E7"/>
    <w:rsid w:val="00C11C10"/>
    <w:rsid w:val="00C13D68"/>
    <w:rsid w:val="00C233E1"/>
    <w:rsid w:val="00C23FEA"/>
    <w:rsid w:val="00C5008E"/>
    <w:rsid w:val="00C52254"/>
    <w:rsid w:val="00C6639E"/>
    <w:rsid w:val="00C70072"/>
    <w:rsid w:val="00C76CB2"/>
    <w:rsid w:val="00C82A6F"/>
    <w:rsid w:val="00C85CD6"/>
    <w:rsid w:val="00C96061"/>
    <w:rsid w:val="00C96DE9"/>
    <w:rsid w:val="00CA2C2D"/>
    <w:rsid w:val="00CA4AE8"/>
    <w:rsid w:val="00CA7713"/>
    <w:rsid w:val="00CC1578"/>
    <w:rsid w:val="00CF0C85"/>
    <w:rsid w:val="00D00F61"/>
    <w:rsid w:val="00D01067"/>
    <w:rsid w:val="00D121B8"/>
    <w:rsid w:val="00D16D1E"/>
    <w:rsid w:val="00D3203F"/>
    <w:rsid w:val="00D41E1F"/>
    <w:rsid w:val="00D44215"/>
    <w:rsid w:val="00D45A1E"/>
    <w:rsid w:val="00D46049"/>
    <w:rsid w:val="00D665CA"/>
    <w:rsid w:val="00D905BC"/>
    <w:rsid w:val="00DA07DE"/>
    <w:rsid w:val="00DA5621"/>
    <w:rsid w:val="00DB31E9"/>
    <w:rsid w:val="00DC0ED0"/>
    <w:rsid w:val="00DC3A7C"/>
    <w:rsid w:val="00DC46C3"/>
    <w:rsid w:val="00DC5A9A"/>
    <w:rsid w:val="00DD6CD8"/>
    <w:rsid w:val="00DE2A8D"/>
    <w:rsid w:val="00DE7015"/>
    <w:rsid w:val="00DF6C62"/>
    <w:rsid w:val="00E005CC"/>
    <w:rsid w:val="00E05F74"/>
    <w:rsid w:val="00E069B2"/>
    <w:rsid w:val="00E06E12"/>
    <w:rsid w:val="00E07E4D"/>
    <w:rsid w:val="00E25EA9"/>
    <w:rsid w:val="00E47694"/>
    <w:rsid w:val="00E60D45"/>
    <w:rsid w:val="00E6760F"/>
    <w:rsid w:val="00E70D51"/>
    <w:rsid w:val="00E72C5B"/>
    <w:rsid w:val="00E82180"/>
    <w:rsid w:val="00E84D1E"/>
    <w:rsid w:val="00EA0C9D"/>
    <w:rsid w:val="00EB6FEC"/>
    <w:rsid w:val="00EC7153"/>
    <w:rsid w:val="00ED5EC0"/>
    <w:rsid w:val="00EE1B4B"/>
    <w:rsid w:val="00EE1C86"/>
    <w:rsid w:val="00EF0331"/>
    <w:rsid w:val="00F01C1E"/>
    <w:rsid w:val="00F04588"/>
    <w:rsid w:val="00F1287B"/>
    <w:rsid w:val="00F17E2B"/>
    <w:rsid w:val="00F34D5B"/>
    <w:rsid w:val="00F553C5"/>
    <w:rsid w:val="00F567F2"/>
    <w:rsid w:val="00F638EB"/>
    <w:rsid w:val="00F64AD7"/>
    <w:rsid w:val="00F67964"/>
    <w:rsid w:val="00F722C7"/>
    <w:rsid w:val="00FA5B7C"/>
    <w:rsid w:val="00FA669D"/>
    <w:rsid w:val="00FB3008"/>
    <w:rsid w:val="00FB70AA"/>
    <w:rsid w:val="00FC0766"/>
    <w:rsid w:val="00FC226B"/>
    <w:rsid w:val="00FD59E5"/>
    <w:rsid w:val="00FE3580"/>
    <w:rsid w:val="00FE5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3197E88B"/>
  <w15:docId w15:val="{4FBB851A-EF71-4B84-9018-BF507932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F31D4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paragraph" w:styleId="Nadpis1">
    <w:name w:val="heading 1"/>
    <w:basedOn w:val="Normlny"/>
    <w:next w:val="Normlny"/>
    <w:link w:val="Nadpis1Char"/>
    <w:qFormat/>
    <w:rsid w:val="00380E67"/>
    <w:pPr>
      <w:keepNext/>
      <w:widowControl/>
      <w:suppressAutoHyphens w:val="0"/>
      <w:spacing w:before="240" w:after="60"/>
      <w:ind w:firstLine="709"/>
      <w:outlineLvl w:val="0"/>
    </w:pPr>
    <w:rPr>
      <w:rFonts w:ascii="Cambria" w:eastAsia="Times New Roman" w:hAnsi="Cambria"/>
      <w:b/>
      <w:bCs/>
      <w:kern w:val="32"/>
      <w:sz w:val="32"/>
      <w:szCs w:val="32"/>
      <w:lang w:eastAsia="sk-SK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5C4C5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2F31D4"/>
    <w:rPr>
      <w:rFonts w:ascii="Arial" w:eastAsia="Times New Roman" w:hAnsi="Arial" w:cs="Arial"/>
    </w:rPr>
  </w:style>
  <w:style w:type="character" w:customStyle="1" w:styleId="WW8Num1z1">
    <w:name w:val="WW8Num1z1"/>
    <w:rsid w:val="002F31D4"/>
    <w:rPr>
      <w:rFonts w:ascii="Courier New" w:hAnsi="Courier New" w:cs="Courier New"/>
    </w:rPr>
  </w:style>
  <w:style w:type="character" w:customStyle="1" w:styleId="WW8Num1z2">
    <w:name w:val="WW8Num1z2"/>
    <w:rsid w:val="002F31D4"/>
    <w:rPr>
      <w:rFonts w:ascii="Wingdings" w:hAnsi="Wingdings" w:cs="Wingdings"/>
    </w:rPr>
  </w:style>
  <w:style w:type="character" w:customStyle="1" w:styleId="WW8Num1z3">
    <w:name w:val="WW8Num1z3"/>
    <w:rsid w:val="002F31D4"/>
    <w:rPr>
      <w:rFonts w:ascii="Symbol" w:hAnsi="Symbol" w:cs="Symbol"/>
    </w:rPr>
  </w:style>
  <w:style w:type="character" w:customStyle="1" w:styleId="Standardnpsmoodstavce1">
    <w:name w:val="Standardní písmo odstavce1"/>
    <w:rsid w:val="002F31D4"/>
  </w:style>
  <w:style w:type="character" w:customStyle="1" w:styleId="Symbolypreslovanie">
    <w:name w:val="Symboly pre číslovanie"/>
    <w:rsid w:val="002F31D4"/>
  </w:style>
  <w:style w:type="character" w:styleId="Hypertextovprepojenie">
    <w:name w:val="Hyperlink"/>
    <w:rsid w:val="002F31D4"/>
    <w:rPr>
      <w:color w:val="000080"/>
      <w:u w:val="single"/>
    </w:rPr>
  </w:style>
  <w:style w:type="character" w:styleId="slostrany">
    <w:name w:val="page number"/>
    <w:basedOn w:val="Standardnpsmoodstavce1"/>
    <w:rsid w:val="002F31D4"/>
  </w:style>
  <w:style w:type="paragraph" w:customStyle="1" w:styleId="Nadpis">
    <w:name w:val="Nadpis"/>
    <w:basedOn w:val="Normlny"/>
    <w:next w:val="Zkladntext"/>
    <w:rsid w:val="002F31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y"/>
    <w:rsid w:val="002F31D4"/>
    <w:pPr>
      <w:spacing w:after="120"/>
    </w:pPr>
  </w:style>
  <w:style w:type="paragraph" w:styleId="Zoznam">
    <w:name w:val="List"/>
    <w:basedOn w:val="Zkladntext"/>
    <w:rsid w:val="002F31D4"/>
    <w:rPr>
      <w:rFonts w:cs="Tahoma"/>
    </w:rPr>
  </w:style>
  <w:style w:type="paragraph" w:customStyle="1" w:styleId="Popisek">
    <w:name w:val="Popisek"/>
    <w:basedOn w:val="Normlny"/>
    <w:rsid w:val="002F31D4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y"/>
    <w:rsid w:val="002F31D4"/>
    <w:pPr>
      <w:suppressLineNumbers/>
    </w:pPr>
    <w:rPr>
      <w:rFonts w:cs="Mangal"/>
    </w:rPr>
  </w:style>
  <w:style w:type="paragraph" w:styleId="Nzov">
    <w:name w:val="Title"/>
    <w:basedOn w:val="Nadpis"/>
    <w:next w:val="Podtitul"/>
    <w:qFormat/>
    <w:rsid w:val="002F31D4"/>
  </w:style>
  <w:style w:type="paragraph" w:styleId="Podtitul">
    <w:name w:val="Subtitle"/>
    <w:basedOn w:val="Nadpis"/>
    <w:next w:val="Zkladntext"/>
    <w:qFormat/>
    <w:rsid w:val="002F31D4"/>
    <w:pPr>
      <w:jc w:val="center"/>
    </w:pPr>
    <w:rPr>
      <w:i/>
      <w:iCs/>
    </w:rPr>
  </w:style>
  <w:style w:type="paragraph" w:customStyle="1" w:styleId="Popisok">
    <w:name w:val="Popisok"/>
    <w:basedOn w:val="Normlny"/>
    <w:rsid w:val="002F31D4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rsid w:val="002F31D4"/>
    <w:pPr>
      <w:suppressLineNumbers/>
    </w:pPr>
    <w:rPr>
      <w:rFonts w:cs="Tahoma"/>
    </w:rPr>
  </w:style>
  <w:style w:type="paragraph" w:styleId="Pta">
    <w:name w:val="footer"/>
    <w:basedOn w:val="Normlny"/>
    <w:rsid w:val="002F31D4"/>
    <w:pPr>
      <w:tabs>
        <w:tab w:val="center" w:pos="4536"/>
        <w:tab w:val="right" w:pos="9072"/>
      </w:tabs>
    </w:pPr>
  </w:style>
  <w:style w:type="paragraph" w:customStyle="1" w:styleId="Seznam21">
    <w:name w:val="Seznam 21"/>
    <w:basedOn w:val="Normlny"/>
    <w:rsid w:val="002F31D4"/>
    <w:pPr>
      <w:ind w:left="566" w:hanging="283"/>
    </w:pPr>
  </w:style>
  <w:style w:type="paragraph" w:customStyle="1" w:styleId="Obsahrmce">
    <w:name w:val="Obsah rámce"/>
    <w:basedOn w:val="Zkladntext"/>
    <w:rsid w:val="002F31D4"/>
  </w:style>
  <w:style w:type="paragraph" w:styleId="Hlavika">
    <w:name w:val="header"/>
    <w:basedOn w:val="Normlny"/>
    <w:rsid w:val="002F31D4"/>
    <w:pPr>
      <w:suppressLineNumbers/>
      <w:tabs>
        <w:tab w:val="center" w:pos="4819"/>
        <w:tab w:val="right" w:pos="9638"/>
      </w:tabs>
    </w:pPr>
  </w:style>
  <w:style w:type="paragraph" w:styleId="Zoznam2">
    <w:name w:val="List 2"/>
    <w:basedOn w:val="Normlny"/>
    <w:rsid w:val="000345A5"/>
    <w:pPr>
      <w:widowControl/>
      <w:suppressAutoHyphens w:val="0"/>
      <w:ind w:left="566" w:hanging="283"/>
    </w:pPr>
    <w:rPr>
      <w:rFonts w:eastAsia="Times New Roman"/>
      <w:kern w:val="0"/>
      <w:sz w:val="20"/>
      <w:szCs w:val="20"/>
      <w:lang w:eastAsia="cs-CZ"/>
    </w:rPr>
  </w:style>
  <w:style w:type="paragraph" w:styleId="Zvraznencitcia">
    <w:name w:val="Intense Quote"/>
    <w:basedOn w:val="Normlny"/>
    <w:next w:val="Normlny"/>
    <w:link w:val="ZvraznencitciaChar"/>
    <w:qFormat/>
    <w:rsid w:val="0011134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ZvraznencitciaChar">
    <w:name w:val="Zvýraznená citácia Char"/>
    <w:link w:val="Zvraznencitcia"/>
    <w:rsid w:val="00111344"/>
    <w:rPr>
      <w:rFonts w:eastAsia="Arial Unicode MS"/>
      <w:b/>
      <w:bCs/>
      <w:i/>
      <w:iCs/>
      <w:color w:val="4F81BD"/>
      <w:kern w:val="1"/>
      <w:sz w:val="24"/>
      <w:szCs w:val="24"/>
      <w:lang w:val="sk-SK" w:bidi="ar-SA"/>
    </w:rPr>
  </w:style>
  <w:style w:type="paragraph" w:customStyle="1" w:styleId="Titulkanormal">
    <w:name w:val="Titulka normal"/>
    <w:basedOn w:val="Normlny"/>
    <w:rsid w:val="00380E67"/>
    <w:pPr>
      <w:widowControl/>
      <w:suppressAutoHyphens w:val="0"/>
      <w:jc w:val="right"/>
    </w:pPr>
    <w:rPr>
      <w:rFonts w:ascii="Arial Narrow" w:eastAsia="Times New Roman" w:hAnsi="Arial Narrow"/>
      <w:kern w:val="0"/>
      <w:sz w:val="20"/>
      <w:szCs w:val="20"/>
      <w:lang w:eastAsia="sk-SK"/>
    </w:rPr>
  </w:style>
  <w:style w:type="character" w:customStyle="1" w:styleId="Nadpis1Char">
    <w:name w:val="Nadpis 1 Char"/>
    <w:link w:val="Nadpis1"/>
    <w:rsid w:val="00380E67"/>
    <w:rPr>
      <w:rFonts w:ascii="Cambria" w:hAnsi="Cambria"/>
      <w:b/>
      <w:bCs/>
      <w:kern w:val="32"/>
      <w:sz w:val="32"/>
      <w:szCs w:val="32"/>
      <w:lang w:val="sk-SK" w:eastAsia="sk-SK" w:bidi="ar-SA"/>
    </w:rPr>
  </w:style>
  <w:style w:type="character" w:styleId="PremennHTML">
    <w:name w:val="HTML Variable"/>
    <w:rsid w:val="007B1BA7"/>
    <w:rPr>
      <w:i/>
      <w:iCs/>
    </w:rPr>
  </w:style>
  <w:style w:type="paragraph" w:customStyle="1" w:styleId="l5">
    <w:name w:val="l5"/>
    <w:basedOn w:val="Normlny"/>
    <w:rsid w:val="007B1BA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paragraph" w:styleId="Normlnywebov">
    <w:name w:val="Normal (Web)"/>
    <w:basedOn w:val="Normlny"/>
    <w:rsid w:val="007B1BA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paragraph" w:customStyle="1" w:styleId="m3036502990660407284msobodytext">
    <w:name w:val="m_3036502990660407284msobodytext"/>
    <w:basedOn w:val="Normlny"/>
    <w:rsid w:val="00992C9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k-SK"/>
    </w:rPr>
  </w:style>
  <w:style w:type="character" w:customStyle="1" w:styleId="Nadpis2Char">
    <w:name w:val="Nadpis 2 Char"/>
    <w:link w:val="Nadpis2"/>
    <w:semiHidden/>
    <w:rsid w:val="005C4C5C"/>
    <w:rPr>
      <w:rFonts w:ascii="Calibri Light" w:eastAsia="Times New Roman" w:hAnsi="Calibri Light" w:cs="Times New Roman"/>
      <w:b/>
      <w:bCs/>
      <w:i/>
      <w:iCs/>
      <w:kern w:val="1"/>
      <w:sz w:val="28"/>
      <w:szCs w:val="28"/>
      <w:lang w:eastAsia="ar-SA"/>
    </w:rPr>
  </w:style>
  <w:style w:type="paragraph" w:customStyle="1" w:styleId="ZkladntextIMP">
    <w:name w:val="Základní text_IMP"/>
    <w:basedOn w:val="Normlny"/>
    <w:rsid w:val="00B46732"/>
    <w:pPr>
      <w:suppressAutoHyphens w:val="0"/>
      <w:spacing w:line="216" w:lineRule="auto"/>
    </w:pPr>
    <w:rPr>
      <w:rFonts w:eastAsia="Times New Roman"/>
      <w:kern w:val="0"/>
      <w:sz w:val="28"/>
      <w:szCs w:val="20"/>
      <w:lang w:val="cs-CZ" w:eastAsia="cs-CZ"/>
    </w:rPr>
  </w:style>
  <w:style w:type="table" w:customStyle="1" w:styleId="TableGrid">
    <w:name w:val="TableGrid"/>
    <w:rsid w:val="009F489F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1876</Words>
  <Characters>10696</Characters>
  <Application>Microsoft Office Word</Application>
  <DocSecurity>0</DocSecurity>
  <Lines>89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       </vt:lpstr>
      <vt:lpstr>        </vt:lpstr>
    </vt:vector>
  </TitlesOfParts>
  <Company/>
  <LinksUpToDate>false</LinksUpToDate>
  <CharactersWithSpaces>12547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Róbert Lajčiak</dc:creator>
  <cp:keywords/>
  <dc:description/>
  <cp:lastModifiedBy>pc</cp:lastModifiedBy>
  <cp:revision>8</cp:revision>
  <cp:lastPrinted>2019-02-06T06:42:00Z</cp:lastPrinted>
  <dcterms:created xsi:type="dcterms:W3CDTF">2019-04-09T09:09:00Z</dcterms:created>
  <dcterms:modified xsi:type="dcterms:W3CDTF">2019-04-14T10:07:00Z</dcterms:modified>
</cp:coreProperties>
</file>